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020104" w14:textId="782DAECD" w:rsidR="0098479A" w:rsidRPr="00DC109A" w:rsidRDefault="00D06DE2" w:rsidP="00D06DE2">
      <w:pPr>
        <w:rPr>
          <w:rFonts w:asciiTheme="minorHAnsi" w:eastAsia="Calibri" w:hAnsiTheme="minorHAnsi" w:cstheme="minorHAnsi"/>
          <w:bCs/>
          <w:sz w:val="24"/>
          <w:szCs w:val="24"/>
          <w:lang w:val="en-US"/>
        </w:rPr>
      </w:pPr>
      <w:proofErr w:type="spellStart"/>
      <w:r w:rsidRPr="00DC109A">
        <w:rPr>
          <w:rFonts w:asciiTheme="minorHAnsi" w:eastAsia="Calibri" w:hAnsiTheme="minorHAnsi" w:cstheme="minorHAnsi"/>
          <w:bCs/>
          <w:sz w:val="24"/>
          <w:szCs w:val="24"/>
          <w:lang w:val="en-US"/>
        </w:rPr>
        <w:t>Príloha</w:t>
      </w:r>
      <w:proofErr w:type="spellEnd"/>
      <w:r w:rsidRPr="00DC109A">
        <w:rPr>
          <w:rFonts w:asciiTheme="minorHAnsi" w:eastAsia="Calibri" w:hAnsiTheme="minorHAnsi" w:cstheme="minorHAnsi"/>
          <w:bCs/>
          <w:sz w:val="24"/>
          <w:szCs w:val="24"/>
          <w:lang w:val="en-US"/>
        </w:rPr>
        <w:t xml:space="preserve"> č. </w:t>
      </w:r>
      <w:r w:rsidR="006B783F" w:rsidRPr="00DC109A">
        <w:rPr>
          <w:rFonts w:asciiTheme="minorHAnsi" w:eastAsia="Calibri" w:hAnsiTheme="minorHAnsi" w:cstheme="minorHAnsi"/>
          <w:bCs/>
          <w:sz w:val="24"/>
          <w:szCs w:val="24"/>
          <w:lang w:val="en-US"/>
        </w:rPr>
        <w:t>2</w:t>
      </w:r>
      <w:r w:rsidR="0098479A" w:rsidRPr="00DC109A">
        <w:rPr>
          <w:rFonts w:asciiTheme="minorHAnsi" w:eastAsia="Calibri" w:hAnsiTheme="minorHAnsi" w:cstheme="minorHAnsi"/>
          <w:bCs/>
          <w:sz w:val="24"/>
          <w:szCs w:val="24"/>
          <w:lang w:val="en-US"/>
        </w:rPr>
        <w:t xml:space="preserve"> / Annex No. 2 </w:t>
      </w:r>
    </w:p>
    <w:p w14:paraId="60DE8F31" w14:textId="64BCFC77" w:rsidR="00C60F42" w:rsidRDefault="00660569" w:rsidP="00660569">
      <w:pPr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487339">
        <w:rPr>
          <w:rFonts w:asciiTheme="minorHAnsi" w:hAnsiTheme="minorHAnsi" w:cstheme="minorHAnsi"/>
          <w:b/>
          <w:bCs/>
          <w:color w:val="000000"/>
        </w:rPr>
        <w:t xml:space="preserve">Membrána umožňujúca prechod prúdu </w:t>
      </w:r>
      <w:proofErr w:type="spellStart"/>
      <w:r w:rsidRPr="00487339">
        <w:rPr>
          <w:rFonts w:asciiTheme="minorHAnsi" w:hAnsiTheme="minorHAnsi" w:cstheme="minorHAnsi"/>
          <w:b/>
          <w:bCs/>
          <w:color w:val="000000"/>
        </w:rPr>
        <w:t>redoxnej</w:t>
      </w:r>
      <w:proofErr w:type="spellEnd"/>
      <w:r w:rsidRPr="00487339">
        <w:rPr>
          <w:rFonts w:asciiTheme="minorHAnsi" w:hAnsiTheme="minorHAnsi" w:cstheme="minorHAnsi"/>
          <w:b/>
          <w:bCs/>
          <w:color w:val="000000"/>
        </w:rPr>
        <w:t xml:space="preserve"> prietokovej batérie</w:t>
      </w:r>
      <w:r>
        <w:rPr>
          <w:rFonts w:asciiTheme="minorHAnsi" w:hAnsiTheme="minorHAnsi" w:cstheme="minorHAnsi"/>
          <w:b/>
          <w:bCs/>
          <w:color w:val="000000"/>
        </w:rPr>
        <w:t xml:space="preserve"> (AEM) /</w:t>
      </w:r>
    </w:p>
    <w:p w14:paraId="284354B1" w14:textId="3A14D634" w:rsidR="00660569" w:rsidRPr="00DC109A" w:rsidRDefault="00660569" w:rsidP="00B2275C">
      <w:pPr>
        <w:jc w:val="center"/>
        <w:rPr>
          <w:rFonts w:asciiTheme="minorHAnsi" w:eastAsia="Calibri" w:hAnsiTheme="minorHAnsi" w:cstheme="minorHAnsi"/>
          <w:b/>
          <w:sz w:val="24"/>
          <w:szCs w:val="24"/>
        </w:rPr>
      </w:pP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Membrane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allowing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the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cross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exchange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of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ions</w:t>
      </w:r>
      <w:proofErr w:type="spellEnd"/>
      <w:r w:rsidRPr="00C42AB1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 xml:space="preserve"> </w:t>
      </w:r>
      <w:r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>(AEM)</w:t>
      </w:r>
    </w:p>
    <w:p w14:paraId="3419B376" w14:textId="68A6C4F3" w:rsidR="00D06DE2" w:rsidRPr="00DC109A" w:rsidRDefault="00D06DE2" w:rsidP="00B2275C">
      <w:pPr>
        <w:jc w:val="center"/>
        <w:rPr>
          <w:rFonts w:asciiTheme="minorHAnsi" w:eastAsia="Calibri" w:hAnsiTheme="minorHAnsi" w:cstheme="minorHAnsi"/>
          <w:b/>
          <w:sz w:val="24"/>
          <w:szCs w:val="24"/>
          <w:lang w:val="en-US"/>
        </w:rPr>
      </w:pPr>
      <w:r w:rsidRPr="00DC109A">
        <w:rPr>
          <w:rFonts w:asciiTheme="minorHAnsi" w:eastAsia="Calibri" w:hAnsiTheme="minorHAnsi" w:cstheme="minorHAnsi"/>
          <w:b/>
          <w:sz w:val="24"/>
          <w:szCs w:val="24"/>
        </w:rPr>
        <w:t>Návrh na plnenie kritéria</w:t>
      </w:r>
      <w:r w:rsidRPr="00DC109A">
        <w:rPr>
          <w:rFonts w:asciiTheme="minorHAnsi" w:eastAsia="Calibri" w:hAnsiTheme="minorHAnsi" w:cstheme="minorHAnsi"/>
          <w:b/>
          <w:sz w:val="24"/>
          <w:szCs w:val="24"/>
          <w:lang w:val="en-US"/>
        </w:rPr>
        <w:t>/</w:t>
      </w:r>
      <w:r w:rsidRPr="00DC109A">
        <w:rPr>
          <w:rFonts w:asciiTheme="minorHAnsi" w:hAnsiTheme="minorHAnsi" w:cstheme="minorHAnsi"/>
        </w:rPr>
        <w:t xml:space="preserve"> </w:t>
      </w:r>
      <w:r w:rsidRPr="003818CE">
        <w:rPr>
          <w:rFonts w:asciiTheme="minorHAnsi" w:eastAsia="Calibri" w:hAnsiTheme="minorHAnsi" w:cstheme="minorHAnsi"/>
          <w:b/>
          <w:i/>
          <w:iCs/>
          <w:sz w:val="24"/>
          <w:szCs w:val="24"/>
          <w:lang w:val="en-US"/>
        </w:rPr>
        <w:t>Proposal for fulfilling the criterion</w:t>
      </w:r>
    </w:p>
    <w:tbl>
      <w:tblPr>
        <w:tblW w:w="10121" w:type="dxa"/>
        <w:jc w:val="center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35"/>
        <w:gridCol w:w="2124"/>
        <w:gridCol w:w="711"/>
        <w:gridCol w:w="4151"/>
      </w:tblGrid>
      <w:tr w:rsidR="00D06DE2" w:rsidRPr="00DC109A" w14:paraId="2F93EADB" w14:textId="77777777" w:rsidTr="0048795D">
        <w:trPr>
          <w:trHeight w:hRule="exact" w:val="841"/>
          <w:jc w:val="center"/>
        </w:trPr>
        <w:tc>
          <w:tcPr>
            <w:tcW w:w="101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7D632E0C" w14:textId="77777777" w:rsidR="00B2275C" w:rsidRPr="00DC109A" w:rsidRDefault="00D06DE2" w:rsidP="00F615A8">
            <w:pPr>
              <w:spacing w:before="81"/>
              <w:jc w:val="center"/>
              <w:rPr>
                <w:rFonts w:asciiTheme="minorHAnsi" w:eastAsia="Calibri" w:hAnsiTheme="minorHAnsi" w:cstheme="minorHAnsi"/>
                <w:b/>
                <w:bCs/>
              </w:rPr>
            </w:pPr>
            <w:r w:rsidRPr="00DC109A">
              <w:rPr>
                <w:rFonts w:asciiTheme="minorHAnsi" w:eastAsia="Calibri" w:hAnsiTheme="minorHAnsi" w:cstheme="minorHAnsi"/>
                <w:b/>
                <w:bCs/>
              </w:rPr>
              <w:t xml:space="preserve">Návrh uchádzača na plnenie </w:t>
            </w:r>
            <w:r w:rsidR="00B2275C" w:rsidRPr="00DC109A">
              <w:rPr>
                <w:rFonts w:asciiTheme="minorHAnsi" w:eastAsia="Calibri" w:hAnsiTheme="minorHAnsi" w:cstheme="minorHAnsi"/>
                <w:b/>
                <w:bCs/>
              </w:rPr>
              <w:t>k</w:t>
            </w:r>
            <w:r w:rsidRPr="00DC109A">
              <w:rPr>
                <w:rFonts w:asciiTheme="minorHAnsi" w:eastAsia="Calibri" w:hAnsiTheme="minorHAnsi" w:cstheme="minorHAnsi"/>
                <w:b/>
                <w:bCs/>
              </w:rPr>
              <w:t>ritéria</w:t>
            </w:r>
          </w:p>
          <w:p w14:paraId="5AF2CC49" w14:textId="21B64802" w:rsidR="00D06DE2" w:rsidRPr="003818CE" w:rsidRDefault="00D06DE2" w:rsidP="00F615A8">
            <w:pPr>
              <w:spacing w:before="81"/>
              <w:jc w:val="center"/>
              <w:rPr>
                <w:rFonts w:asciiTheme="minorHAnsi" w:eastAsia="Calibri" w:hAnsiTheme="minorHAnsi" w:cstheme="minorHAnsi"/>
                <w:b/>
                <w:i/>
                <w:iCs/>
                <w:lang w:val="en-US"/>
              </w:rPr>
            </w:pPr>
            <w:r w:rsidRPr="003818CE">
              <w:rPr>
                <w:rFonts w:asciiTheme="minorHAnsi" w:eastAsia="Calibri" w:hAnsiTheme="minorHAnsi" w:cstheme="minorHAnsi"/>
                <w:b/>
                <w:bCs/>
                <w:i/>
                <w:iCs/>
                <w:lang w:val="en-US"/>
              </w:rPr>
              <w:t>Applicant’s proposal for fulfilling the criteria</w:t>
            </w:r>
          </w:p>
        </w:tc>
      </w:tr>
      <w:tr w:rsidR="00D06DE2" w:rsidRPr="00DC109A" w14:paraId="20F4DDF3" w14:textId="77777777" w:rsidTr="0048795D">
        <w:trPr>
          <w:trHeight w:hRule="exact" w:val="775"/>
          <w:jc w:val="center"/>
        </w:trPr>
        <w:tc>
          <w:tcPr>
            <w:tcW w:w="10121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5A155" w14:textId="77777777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Názov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uchádzača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/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označenie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skupiny</w:t>
            </w:r>
            <w:proofErr w:type="spellEnd"/>
            <w:r w:rsidRPr="003818CE">
              <w:rPr>
                <w:rFonts w:asciiTheme="minorHAnsi" w:eastAsia="Calibri" w:hAnsiTheme="minorHAnsi" w:cstheme="minorHAnsi"/>
                <w:bCs/>
                <w:i/>
                <w:iCs/>
                <w:lang w:val="en-US"/>
              </w:rPr>
              <w:t>/</w:t>
            </w:r>
            <w:r w:rsidRPr="003818CE">
              <w:rPr>
                <w:rFonts w:asciiTheme="minorHAnsi" w:hAnsiTheme="minorHAnsi" w:cstheme="minorHAnsi"/>
                <w:i/>
                <w:iCs/>
              </w:rPr>
              <w:t xml:space="preserve"> </w:t>
            </w:r>
            <w:r w:rsidRPr="003818CE">
              <w:rPr>
                <w:rFonts w:asciiTheme="minorHAnsi" w:eastAsia="Calibri" w:hAnsiTheme="minorHAnsi" w:cstheme="minorHAnsi"/>
                <w:bCs/>
                <w:i/>
                <w:iCs/>
                <w:lang w:val="en-US"/>
              </w:rPr>
              <w:t>Applicant’s name / group designation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:</w:t>
            </w:r>
          </w:p>
          <w:p w14:paraId="652B288C" w14:textId="63291AC2" w:rsidR="00D06DE2" w:rsidRPr="00DC109A" w:rsidRDefault="006B1C80" w:rsidP="00316B43">
            <w:pPr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  <w:p w14:paraId="43BF6790" w14:textId="77777777" w:rsidR="00D06DE2" w:rsidRPr="00DC109A" w:rsidRDefault="00D06DE2" w:rsidP="00316B43">
            <w:pPr>
              <w:ind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lang w:val="en-US"/>
              </w:rPr>
              <w:t xml:space="preserve"> </w:t>
            </w:r>
          </w:p>
        </w:tc>
      </w:tr>
      <w:tr w:rsidR="00D06DE2" w:rsidRPr="00DC109A" w14:paraId="5318507F" w14:textId="77777777" w:rsidTr="00B2275C">
        <w:trPr>
          <w:trHeight w:hRule="exact" w:val="444"/>
          <w:jc w:val="center"/>
        </w:trPr>
        <w:tc>
          <w:tcPr>
            <w:tcW w:w="101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3768F" w14:textId="77777777" w:rsidR="00D06DE2" w:rsidRPr="00DC109A" w:rsidRDefault="00D06DE2" w:rsidP="00316B43">
            <w:pPr>
              <w:spacing w:before="97"/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Ad</w:t>
            </w:r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r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e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s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a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u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c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h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á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d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zača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/</w:t>
            </w:r>
            <w:r w:rsidRPr="00DC109A">
              <w:rPr>
                <w:rFonts w:asciiTheme="minorHAnsi" w:hAnsiTheme="minorHAnsi" w:cstheme="minorHAnsi"/>
              </w:rPr>
              <w:t xml:space="preserve"> </w:t>
            </w:r>
            <w:r w:rsidRPr="003818CE">
              <w:rPr>
                <w:rFonts w:asciiTheme="minorHAnsi" w:eastAsia="Calibri" w:hAnsiTheme="minorHAnsi" w:cstheme="minorHAnsi"/>
                <w:bCs/>
                <w:i/>
                <w:iCs/>
                <w:lang w:val="en-US"/>
              </w:rPr>
              <w:t>Bidder’s address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:</w:t>
            </w:r>
          </w:p>
        </w:tc>
      </w:tr>
      <w:tr w:rsidR="00D06DE2" w:rsidRPr="00DC109A" w14:paraId="36B9E19A" w14:textId="77777777" w:rsidTr="0041056D">
        <w:trPr>
          <w:trHeight w:hRule="exact" w:val="1073"/>
          <w:jc w:val="center"/>
        </w:trPr>
        <w:tc>
          <w:tcPr>
            <w:tcW w:w="3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310007" w14:textId="4C4BD5AA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IČO: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 xml:space="preserve"> [•]</w:t>
            </w:r>
          </w:p>
          <w:p w14:paraId="36DAC604" w14:textId="77777777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lang w:val="en-US"/>
              </w:rPr>
              <w:t>Business registration No.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15190E" w14:textId="79EA83B2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DIČ: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4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907A4D" w14:textId="73AFBC23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IČ D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P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H: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  <w:p w14:paraId="36B0C672" w14:textId="77777777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VAT registration No.</w:t>
            </w:r>
          </w:p>
        </w:tc>
      </w:tr>
      <w:tr w:rsidR="00D06DE2" w:rsidRPr="00DC109A" w14:paraId="5A8F3F91" w14:textId="77777777" w:rsidTr="003818CE">
        <w:trPr>
          <w:trHeight w:hRule="exact" w:val="798"/>
          <w:jc w:val="center"/>
        </w:trPr>
        <w:tc>
          <w:tcPr>
            <w:tcW w:w="101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017114" w14:textId="77777777" w:rsidR="00D06DE2" w:rsidRDefault="00D06DE2" w:rsidP="00316B43">
            <w:pPr>
              <w:spacing w:line="224" w:lineRule="exact"/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Z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a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p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ís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an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ý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v/</w:t>
            </w:r>
            <w:r w:rsidRPr="00DC109A">
              <w:rPr>
                <w:rFonts w:asciiTheme="minorHAnsi" w:hAnsiTheme="minorHAnsi" w:cstheme="minorHAnsi"/>
              </w:rPr>
              <w:t xml:space="preserve"> 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Enrolled in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>:</w:t>
            </w:r>
          </w:p>
          <w:p w14:paraId="141090CA" w14:textId="4B5BDDB6" w:rsidR="006B1C80" w:rsidRPr="00DC109A" w:rsidRDefault="006B1C80" w:rsidP="00316B43">
            <w:pPr>
              <w:spacing w:line="224" w:lineRule="exact"/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  <w:tr w:rsidR="00D06DE2" w:rsidRPr="00DC109A" w14:paraId="7727E32A" w14:textId="77777777" w:rsidTr="003818CE">
        <w:trPr>
          <w:trHeight w:hRule="exact" w:val="1200"/>
          <w:jc w:val="center"/>
        </w:trPr>
        <w:tc>
          <w:tcPr>
            <w:tcW w:w="101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34D351" w14:textId="77777777" w:rsidR="00D06DE2" w:rsidRDefault="00D06DE2" w:rsidP="00316B43">
            <w:pPr>
              <w:spacing w:line="226" w:lineRule="exact"/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Štatutárni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zástupcovia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podľa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dokladu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 xml:space="preserve"> o 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oprávnení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-1"/>
                <w:lang w:val="en-US"/>
              </w:rPr>
              <w:t>podnikať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/</w:t>
            </w:r>
            <w:r w:rsidRPr="00DC109A">
              <w:rPr>
                <w:rFonts w:asciiTheme="minorHAnsi" w:hAnsiTheme="minorHAnsi" w:cstheme="minorHAnsi"/>
              </w:rPr>
              <w:t xml:space="preserve"> 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Statutory representatives according to the document on authorization to do business:</w:t>
            </w:r>
          </w:p>
          <w:p w14:paraId="448681A1" w14:textId="159BBB6C" w:rsidR="006B1C80" w:rsidRPr="00DC109A" w:rsidRDefault="006B1C80" w:rsidP="00316B43">
            <w:pPr>
              <w:spacing w:line="226" w:lineRule="exact"/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  <w:tr w:rsidR="00D06DE2" w:rsidRPr="00DC109A" w14:paraId="3D839047" w14:textId="77777777" w:rsidTr="00B2275C">
        <w:trPr>
          <w:trHeight w:hRule="exact" w:val="430"/>
          <w:jc w:val="center"/>
        </w:trPr>
        <w:tc>
          <w:tcPr>
            <w:tcW w:w="52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42AEC1" w14:textId="6E20BB3B" w:rsidR="00D06DE2" w:rsidRPr="00DC109A" w:rsidRDefault="00D06DE2" w:rsidP="00316B43">
            <w:pPr>
              <w:spacing w:before="90"/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T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el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efón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/Phone: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48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36FC8E" w14:textId="54DD42B0" w:rsidR="00D06DE2" w:rsidRPr="00DC109A" w:rsidRDefault="00D06DE2" w:rsidP="00316B43">
            <w:pPr>
              <w:spacing w:before="90"/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F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a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x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  <w:tr w:rsidR="00D06DE2" w:rsidRPr="00DC109A" w14:paraId="19B64B8D" w14:textId="77777777" w:rsidTr="003818CE">
        <w:trPr>
          <w:trHeight w:hRule="exact" w:val="841"/>
          <w:jc w:val="center"/>
        </w:trPr>
        <w:tc>
          <w:tcPr>
            <w:tcW w:w="52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9548FD" w14:textId="21554DD5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e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-m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ai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l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48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547D25" w14:textId="05951C7C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Domovská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stránka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  <w:p w14:paraId="0D51E476" w14:textId="75ADCD32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Web: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  <w:tr w:rsidR="00D06DE2" w:rsidRPr="00DC109A" w14:paraId="37833F07" w14:textId="77777777" w:rsidTr="003818CE">
        <w:trPr>
          <w:trHeight w:hRule="exact" w:val="802"/>
          <w:jc w:val="center"/>
        </w:trPr>
        <w:tc>
          <w:tcPr>
            <w:tcW w:w="101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74E702" w14:textId="77777777" w:rsidR="00D06DE2" w:rsidRDefault="00D06DE2" w:rsidP="00316B43">
            <w:pPr>
              <w:spacing w:before="76"/>
              <w:ind w:left="64" w:right="-20"/>
              <w:rPr>
                <w:rFonts w:asciiTheme="minorHAnsi" w:eastAsia="Calibri" w:hAnsiTheme="minorHAnsi" w:cstheme="minorHAnsi"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Ba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n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k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o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vé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s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po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je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n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ie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/</w:t>
            </w:r>
            <w:r w:rsidRPr="00DC109A">
              <w:rPr>
                <w:rFonts w:asciiTheme="minorHAnsi" w:hAnsiTheme="minorHAnsi" w:cstheme="minorHAnsi"/>
              </w:rPr>
              <w:t xml:space="preserve"> 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Bank connection:</w:t>
            </w:r>
          </w:p>
          <w:p w14:paraId="017D1B0C" w14:textId="1ACF1624" w:rsidR="006B1C80" w:rsidRPr="00DC109A" w:rsidRDefault="006B1C80" w:rsidP="00316B43">
            <w:pPr>
              <w:spacing w:before="76"/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  <w:tr w:rsidR="00D06DE2" w:rsidRPr="00DC109A" w14:paraId="4D88A735" w14:textId="77777777" w:rsidTr="0041056D">
        <w:trPr>
          <w:trHeight w:hRule="exact" w:val="729"/>
          <w:jc w:val="center"/>
        </w:trPr>
        <w:tc>
          <w:tcPr>
            <w:tcW w:w="1012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5B4B4" w14:textId="77777777" w:rsidR="00D06DE2" w:rsidRPr="00DC109A" w:rsidRDefault="00D06DE2" w:rsidP="00316B43">
            <w:pPr>
              <w:spacing w:before="2" w:line="110" w:lineRule="exact"/>
              <w:rPr>
                <w:rFonts w:asciiTheme="minorHAnsi" w:eastAsia="Calibri" w:hAnsiTheme="minorHAnsi" w:cstheme="minorHAnsi"/>
                <w:lang w:val="en-US"/>
              </w:rPr>
            </w:pPr>
          </w:p>
          <w:p w14:paraId="78C2356E" w14:textId="7957A00C" w:rsidR="00D06DE2" w:rsidRPr="00DC109A" w:rsidRDefault="00D06DE2" w:rsidP="00316B43">
            <w:pPr>
              <w:ind w:left="64" w:right="-20"/>
              <w:rPr>
                <w:rFonts w:asciiTheme="minorHAnsi" w:eastAsia="Calibri" w:hAnsiTheme="minorHAnsi" w:cstheme="minorHAnsi"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Číslo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ú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č</w:t>
            </w:r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tu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>alebo</w:t>
            </w:r>
            <w:proofErr w:type="spellEnd"/>
            <w:r w:rsidRPr="00DC109A">
              <w:rPr>
                <w:rFonts w:asciiTheme="minorHAnsi" w:eastAsia="Calibri" w:hAnsiTheme="minorHAnsi" w:cstheme="minorHAnsi"/>
                <w:bCs/>
                <w:spacing w:val="1"/>
                <w:lang w:val="en-US"/>
              </w:rPr>
              <w:t xml:space="preserve"> IBAN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/</w:t>
            </w:r>
            <w:r w:rsidRPr="00DC109A">
              <w:rPr>
                <w:rFonts w:asciiTheme="minorHAnsi" w:hAnsiTheme="minorHAnsi" w:cstheme="minorHAnsi"/>
              </w:rPr>
              <w:t xml:space="preserve"> </w:t>
            </w:r>
            <w:r w:rsidRPr="00DC109A">
              <w:rPr>
                <w:rFonts w:asciiTheme="minorHAnsi" w:eastAsia="Calibri" w:hAnsiTheme="minorHAnsi" w:cstheme="minorHAnsi"/>
                <w:bCs/>
                <w:lang w:val="en-US"/>
              </w:rPr>
              <w:t>Account number or IBAN:</w:t>
            </w:r>
            <w:r w:rsidR="006B1C80">
              <w:rPr>
                <w:rFonts w:asciiTheme="minorHAnsi" w:eastAsia="Calibri" w:hAnsiTheme="minorHAnsi" w:cstheme="minorHAnsi"/>
                <w:bCs/>
                <w:lang w:val="en-US"/>
              </w:rPr>
              <w:t xml:space="preserve"> </w:t>
            </w:r>
            <w:r w:rsidR="006B1C80"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</w:tbl>
    <w:p w14:paraId="76DEC2B7" w14:textId="77777777" w:rsidR="006B1C80" w:rsidRDefault="006B1C80">
      <w:pPr>
        <w:rPr>
          <w:rFonts w:asciiTheme="minorHAnsi" w:eastAsia="Calibri" w:hAnsiTheme="minorHAnsi" w:cstheme="minorHAnsi"/>
          <w:b/>
          <w:bCs/>
          <w:sz w:val="24"/>
          <w:szCs w:val="24"/>
          <w:lang w:val="en-US"/>
        </w:rPr>
      </w:pPr>
      <w:r>
        <w:rPr>
          <w:rFonts w:asciiTheme="minorHAnsi" w:eastAsia="Calibri" w:hAnsiTheme="minorHAnsi" w:cstheme="minorHAnsi"/>
          <w:b/>
          <w:bCs/>
          <w:sz w:val="24"/>
          <w:szCs w:val="24"/>
          <w:lang w:val="en-US"/>
        </w:rPr>
        <w:br w:type="page"/>
      </w:r>
    </w:p>
    <w:p w14:paraId="7A664EA8" w14:textId="77777777" w:rsidR="003818CE" w:rsidRDefault="003818CE" w:rsidP="00830415">
      <w:pPr>
        <w:ind w:left="-360"/>
        <w:jc w:val="center"/>
        <w:rPr>
          <w:rFonts w:asciiTheme="minorHAnsi" w:eastAsia="Calibri" w:hAnsiTheme="minorHAnsi" w:cstheme="minorHAnsi"/>
          <w:b/>
          <w:bCs/>
          <w:sz w:val="24"/>
          <w:szCs w:val="24"/>
          <w:lang w:val="en-US"/>
        </w:rPr>
      </w:pPr>
    </w:p>
    <w:p w14:paraId="2E4B1FD9" w14:textId="77777777" w:rsidR="003818CE" w:rsidRDefault="003818CE" w:rsidP="00830415">
      <w:pPr>
        <w:ind w:left="-360"/>
        <w:jc w:val="center"/>
        <w:rPr>
          <w:rFonts w:asciiTheme="minorHAnsi" w:eastAsia="Calibri" w:hAnsiTheme="minorHAnsi" w:cstheme="minorHAnsi"/>
          <w:b/>
          <w:bCs/>
          <w:sz w:val="24"/>
          <w:szCs w:val="24"/>
          <w:lang w:val="en-US"/>
        </w:rPr>
      </w:pPr>
    </w:p>
    <w:p w14:paraId="243DCEA3" w14:textId="77777777" w:rsidR="003818CE" w:rsidRDefault="003818CE" w:rsidP="00830415">
      <w:pPr>
        <w:ind w:left="-360"/>
        <w:jc w:val="center"/>
        <w:rPr>
          <w:rFonts w:asciiTheme="minorHAnsi" w:eastAsia="Calibri" w:hAnsiTheme="minorHAnsi" w:cstheme="minorHAnsi"/>
          <w:b/>
          <w:bCs/>
          <w:sz w:val="24"/>
          <w:szCs w:val="24"/>
          <w:lang w:val="en-US"/>
        </w:rPr>
      </w:pPr>
    </w:p>
    <w:tbl>
      <w:tblPr>
        <w:tblW w:w="10121" w:type="dxa"/>
        <w:jc w:val="center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779"/>
        <w:gridCol w:w="2126"/>
        <w:gridCol w:w="2216"/>
      </w:tblGrid>
      <w:tr w:rsidR="00D06DE2" w:rsidRPr="00DC109A" w14:paraId="7CA10809" w14:textId="77777777" w:rsidTr="00BB4ED5">
        <w:trPr>
          <w:trHeight w:hRule="exact" w:val="923"/>
          <w:jc w:val="center"/>
        </w:trPr>
        <w:tc>
          <w:tcPr>
            <w:tcW w:w="101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73D76AAA" w14:textId="77777777" w:rsidR="00BB4ED5" w:rsidRPr="00DC109A" w:rsidRDefault="00D06DE2" w:rsidP="00BB4ED5">
            <w:pPr>
              <w:spacing w:before="81"/>
              <w:jc w:val="center"/>
              <w:rPr>
                <w:rFonts w:asciiTheme="minorHAnsi" w:eastAsia="Calibri" w:hAnsiTheme="minorHAnsi" w:cstheme="minorHAnsi"/>
                <w:b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Návrh</w:t>
            </w:r>
            <w:proofErr w:type="spellEnd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uchádzača</w:t>
            </w:r>
            <w:proofErr w:type="spellEnd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na</w:t>
            </w:r>
            <w:proofErr w:type="spellEnd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plnenie</w:t>
            </w:r>
            <w:proofErr w:type="spellEnd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kritéria</w:t>
            </w:r>
            <w:proofErr w:type="spellEnd"/>
          </w:p>
          <w:p w14:paraId="0BD4C548" w14:textId="414F407F" w:rsidR="00D06DE2" w:rsidRPr="003818CE" w:rsidRDefault="00D06DE2" w:rsidP="00BB4ED5">
            <w:pPr>
              <w:spacing w:before="81"/>
              <w:jc w:val="center"/>
              <w:rPr>
                <w:rFonts w:asciiTheme="minorHAnsi" w:eastAsia="Calibri" w:hAnsiTheme="minorHAnsi" w:cstheme="minorHAnsi"/>
                <w:b/>
                <w:i/>
                <w:iCs/>
                <w:lang w:val="en-US"/>
              </w:rPr>
            </w:pPr>
            <w:r w:rsidRPr="003818CE">
              <w:rPr>
                <w:rFonts w:asciiTheme="minorHAnsi" w:eastAsia="Calibri" w:hAnsiTheme="minorHAnsi" w:cstheme="minorHAnsi"/>
                <w:b/>
                <w:bCs/>
                <w:i/>
                <w:iCs/>
                <w:lang w:val="en-US"/>
              </w:rPr>
              <w:t>Applicant’s proposal for fulfilling the criteria</w:t>
            </w:r>
          </w:p>
        </w:tc>
      </w:tr>
      <w:tr w:rsidR="00D06DE2" w:rsidRPr="00DC109A" w14:paraId="17373A45" w14:textId="77777777" w:rsidTr="006B1C80">
        <w:trPr>
          <w:trHeight w:hRule="exact" w:val="401"/>
          <w:jc w:val="center"/>
        </w:trPr>
        <w:tc>
          <w:tcPr>
            <w:tcW w:w="5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8BE39E7" w14:textId="77777777" w:rsidR="00D06DE2" w:rsidRPr="00DC109A" w:rsidRDefault="00D06DE2" w:rsidP="00316B43">
            <w:pPr>
              <w:spacing w:before="76"/>
              <w:ind w:left="64" w:right="-20"/>
              <w:rPr>
                <w:rFonts w:asciiTheme="minorHAnsi" w:eastAsia="Calibri" w:hAnsiTheme="minorHAnsi" w:cstheme="minorHAnsi"/>
                <w:b/>
                <w:bCs/>
                <w:lang w:val="en-US"/>
              </w:rPr>
            </w:pP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Celková</w:t>
            </w:r>
            <w:proofErr w:type="spellEnd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 xml:space="preserve"> </w:t>
            </w:r>
            <w:proofErr w:type="spellStart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cena</w:t>
            </w:r>
            <w:proofErr w:type="spellEnd"/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 xml:space="preserve"> / Total price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4C03DD7" w14:textId="69A5DE6F" w:rsidR="00D06DE2" w:rsidRPr="00DC109A" w:rsidRDefault="006B1C80" w:rsidP="006B1C80">
            <w:pPr>
              <w:spacing w:before="76"/>
              <w:ind w:left="64" w:right="253"/>
              <w:jc w:val="right"/>
              <w:rPr>
                <w:rFonts w:asciiTheme="minorHAnsi" w:eastAsia="Calibri" w:hAnsiTheme="minorHAnsi" w:cstheme="minorHAnsi"/>
                <w:b/>
                <w:bCs/>
                <w:lang w:val="en-US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E1142AA" w14:textId="77777777" w:rsidR="00D06DE2" w:rsidRPr="00DC109A" w:rsidRDefault="00D06DE2" w:rsidP="00316B43">
            <w:pPr>
              <w:spacing w:before="76"/>
              <w:ind w:left="64" w:right="-20"/>
              <w:jc w:val="center"/>
              <w:rPr>
                <w:rFonts w:asciiTheme="minorHAnsi" w:eastAsia="Calibri" w:hAnsiTheme="minorHAnsi" w:cstheme="minorHAnsi"/>
                <w:b/>
                <w:bCs/>
                <w:lang w:val="en-US"/>
              </w:rPr>
            </w:pPr>
            <w:r w:rsidRPr="00DC109A">
              <w:rPr>
                <w:rFonts w:asciiTheme="minorHAnsi" w:eastAsia="Calibri" w:hAnsiTheme="minorHAnsi" w:cstheme="minorHAnsi"/>
                <w:b/>
                <w:bCs/>
                <w:lang w:val="en-US"/>
              </w:rPr>
              <w:t>in € without VAT</w:t>
            </w:r>
          </w:p>
        </w:tc>
      </w:tr>
    </w:tbl>
    <w:p w14:paraId="70F4D3DC" w14:textId="77777777" w:rsidR="00BB4ED5" w:rsidRPr="00DC109A" w:rsidRDefault="00BB4ED5" w:rsidP="00D06DE2">
      <w:pPr>
        <w:ind w:left="-360"/>
        <w:rPr>
          <w:rFonts w:asciiTheme="minorHAnsi" w:eastAsia="Calibri" w:hAnsiTheme="minorHAnsi" w:cstheme="minorHAnsi"/>
          <w:i/>
          <w:sz w:val="24"/>
          <w:szCs w:val="24"/>
          <w:highlight w:val="yellow"/>
          <w:lang w:val="en-US"/>
        </w:rPr>
      </w:pPr>
    </w:p>
    <w:p w14:paraId="4D137346" w14:textId="77777777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b/>
          <w:i/>
          <w:lang w:val="en-US"/>
        </w:rPr>
      </w:pPr>
      <w:proofErr w:type="spellStart"/>
      <w:r w:rsidRPr="00340557">
        <w:rPr>
          <w:rFonts w:asciiTheme="minorHAnsi" w:eastAsia="Calibri" w:hAnsiTheme="minorHAnsi" w:cstheme="minorHAnsi"/>
          <w:b/>
          <w:i/>
          <w:lang w:val="en-US"/>
        </w:rPr>
        <w:t>Kritérium</w:t>
      </w:r>
      <w:proofErr w:type="spellEnd"/>
      <w:r w:rsidRPr="00340557">
        <w:rPr>
          <w:rFonts w:asciiTheme="minorHAnsi" w:eastAsia="Calibri" w:hAnsiTheme="minorHAnsi" w:cstheme="minorHAnsi"/>
          <w:b/>
          <w:i/>
          <w:lang w:val="en-US"/>
        </w:rPr>
        <w:t xml:space="preserve"> /</w:t>
      </w:r>
      <w:r w:rsidRPr="00340557">
        <w:rPr>
          <w:rFonts w:asciiTheme="minorHAnsi" w:hAnsiTheme="minorHAnsi" w:cstheme="minorHAnsi"/>
        </w:rPr>
        <w:t xml:space="preserve"> 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>Criterion</w:t>
      </w:r>
    </w:p>
    <w:p w14:paraId="214DE908" w14:textId="77777777" w:rsidR="00C60F42" w:rsidRPr="00340557" w:rsidRDefault="00C60F42" w:rsidP="00D06DE2">
      <w:pPr>
        <w:ind w:left="-360"/>
        <w:rPr>
          <w:rFonts w:asciiTheme="minorHAnsi" w:eastAsia="Calibri" w:hAnsiTheme="minorHAnsi" w:cstheme="minorHAnsi"/>
          <w:b/>
          <w:i/>
          <w:lang w:val="en-US"/>
        </w:rPr>
      </w:pPr>
    </w:p>
    <w:p w14:paraId="7E3A2A67" w14:textId="7B10E633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b/>
          <w:i/>
          <w:lang w:val="en-US"/>
        </w:rPr>
      </w:pPr>
      <w:proofErr w:type="spellStart"/>
      <w:r w:rsidRPr="00340557">
        <w:rPr>
          <w:rFonts w:asciiTheme="minorHAnsi" w:eastAsia="Calibri" w:hAnsiTheme="minorHAnsi" w:cstheme="minorHAnsi"/>
          <w:b/>
          <w:i/>
          <w:lang w:val="en-US"/>
        </w:rPr>
        <w:t>Celkov</w:t>
      </w:r>
      <w:proofErr w:type="spellEnd"/>
      <w:r w:rsidRPr="00340557">
        <w:rPr>
          <w:rFonts w:asciiTheme="minorHAnsi" w:eastAsia="Calibri" w:hAnsiTheme="minorHAnsi" w:cstheme="minorHAnsi"/>
          <w:b/>
          <w:i/>
        </w:rPr>
        <w:t>á c</w:t>
      </w:r>
      <w:proofErr w:type="spellStart"/>
      <w:r w:rsidRPr="00340557">
        <w:rPr>
          <w:rFonts w:asciiTheme="minorHAnsi" w:eastAsia="Calibri" w:hAnsiTheme="minorHAnsi" w:cstheme="minorHAnsi"/>
          <w:b/>
          <w:i/>
          <w:lang w:val="en-US"/>
        </w:rPr>
        <w:t>ena</w:t>
      </w:r>
      <w:proofErr w:type="spellEnd"/>
      <w:r w:rsidRPr="00340557">
        <w:rPr>
          <w:rFonts w:asciiTheme="minorHAnsi" w:eastAsia="Calibri" w:hAnsiTheme="minorHAnsi" w:cstheme="minorHAnsi"/>
          <w:b/>
          <w:i/>
          <w:lang w:val="en-US"/>
        </w:rPr>
        <w:t xml:space="preserve"> bez DPH/</w:t>
      </w:r>
      <w:r w:rsidRPr="00340557">
        <w:rPr>
          <w:rFonts w:asciiTheme="minorHAnsi" w:hAnsiTheme="minorHAnsi" w:cstheme="minorHAnsi"/>
        </w:rPr>
        <w:t xml:space="preserve"> 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>Total Price without VAT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  <w:t xml:space="preserve">         </w:t>
      </w:r>
      <w:r w:rsidR="003818CE">
        <w:rPr>
          <w:rFonts w:asciiTheme="minorHAnsi" w:eastAsia="Calibri" w:hAnsiTheme="minorHAnsi" w:cstheme="minorHAnsi"/>
          <w:b/>
          <w:i/>
          <w:lang w:val="en-US"/>
        </w:rPr>
        <w:tab/>
      </w:r>
      <w:r w:rsidR="003818CE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[•]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</w:p>
    <w:p w14:paraId="0C18457C" w14:textId="77777777" w:rsidR="00C60F42" w:rsidRPr="00340557" w:rsidRDefault="00C60F42" w:rsidP="00D06DE2">
      <w:pPr>
        <w:ind w:left="-360"/>
        <w:rPr>
          <w:rFonts w:asciiTheme="minorHAnsi" w:eastAsia="Calibri" w:hAnsiTheme="minorHAnsi" w:cstheme="minorHAnsi"/>
          <w:b/>
          <w:i/>
        </w:rPr>
      </w:pPr>
    </w:p>
    <w:p w14:paraId="10D94457" w14:textId="029C5B8E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b/>
          <w:i/>
          <w:lang w:val="en-US"/>
        </w:rPr>
      </w:pPr>
      <w:r w:rsidRPr="00340557">
        <w:rPr>
          <w:rFonts w:asciiTheme="minorHAnsi" w:eastAsia="Calibri" w:hAnsiTheme="minorHAnsi" w:cstheme="minorHAnsi"/>
          <w:b/>
          <w:i/>
        </w:rPr>
        <w:t>Sadzba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 xml:space="preserve"> DPH/VAT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="00C60F42"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[•]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</w:p>
    <w:p w14:paraId="7A1F7BCB" w14:textId="77777777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b/>
          <w:i/>
          <w:lang w:val="en-US"/>
        </w:rPr>
      </w:pPr>
    </w:p>
    <w:p w14:paraId="24DD11CF" w14:textId="5F827D2E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b/>
          <w:i/>
          <w:lang w:val="en-US"/>
        </w:rPr>
      </w:pPr>
      <w:r w:rsidRPr="00340557">
        <w:rPr>
          <w:rFonts w:asciiTheme="minorHAnsi" w:eastAsia="Calibri" w:hAnsiTheme="minorHAnsi" w:cstheme="minorHAnsi"/>
          <w:b/>
          <w:i/>
        </w:rPr>
        <w:t>Celková cena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 xml:space="preserve"> s DPH/</w:t>
      </w:r>
      <w:r w:rsidRPr="00340557">
        <w:rPr>
          <w:rFonts w:asciiTheme="minorHAnsi" w:hAnsiTheme="minorHAnsi" w:cstheme="minorHAnsi"/>
        </w:rPr>
        <w:t xml:space="preserve"> 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>Total Price with VAT</w:t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Pr="00340557">
        <w:rPr>
          <w:rFonts w:asciiTheme="minorHAnsi" w:eastAsia="Calibri" w:hAnsiTheme="minorHAnsi" w:cstheme="minorHAnsi"/>
          <w:b/>
          <w:i/>
          <w:lang w:val="en-US"/>
        </w:rPr>
        <w:tab/>
      </w:r>
      <w:r w:rsidR="000E26E6">
        <w:rPr>
          <w:rFonts w:asciiTheme="minorHAnsi" w:eastAsia="Calibri" w:hAnsiTheme="minorHAnsi" w:cstheme="minorHAnsi"/>
          <w:b/>
          <w:i/>
          <w:lang w:val="en-US"/>
        </w:rPr>
        <w:tab/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[•]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</w:p>
    <w:p w14:paraId="6889AC46" w14:textId="77777777" w:rsidR="00C60F42" w:rsidRDefault="00C60F42" w:rsidP="00D06DE2">
      <w:pPr>
        <w:ind w:left="-360"/>
        <w:rPr>
          <w:rFonts w:asciiTheme="minorHAnsi" w:eastAsia="Calibri" w:hAnsiTheme="minorHAnsi" w:cstheme="minorHAnsi"/>
          <w:lang w:val="en-US"/>
        </w:rPr>
      </w:pPr>
    </w:p>
    <w:p w14:paraId="157F72EA" w14:textId="77777777" w:rsidR="002D3351" w:rsidRPr="00340557" w:rsidRDefault="002D3351" w:rsidP="00D06DE2">
      <w:pPr>
        <w:ind w:left="-360"/>
        <w:rPr>
          <w:rFonts w:asciiTheme="minorHAnsi" w:eastAsia="Calibri" w:hAnsiTheme="minorHAnsi" w:cstheme="minorHAnsi"/>
          <w:lang w:val="en-US"/>
        </w:rPr>
      </w:pPr>
    </w:p>
    <w:p w14:paraId="511585E0" w14:textId="1D8A120B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lang w:val="en-US"/>
        </w:rPr>
      </w:pPr>
      <w:r w:rsidRPr="00340557">
        <w:rPr>
          <w:rFonts w:asciiTheme="minorHAnsi" w:eastAsia="Calibri" w:hAnsiTheme="minorHAnsi" w:cstheme="minorHAnsi"/>
          <w:lang w:val="en-US"/>
        </w:rPr>
        <w:t xml:space="preserve">V 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[•]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  <w:r w:rsidRPr="00340557">
        <w:rPr>
          <w:rFonts w:asciiTheme="minorHAnsi" w:eastAsia="Calibri" w:hAnsiTheme="minorHAnsi" w:cstheme="minorHAnsi"/>
          <w:lang w:val="en-US"/>
        </w:rPr>
        <w:t xml:space="preserve"> </w:t>
      </w:r>
      <w:proofErr w:type="spellStart"/>
      <w:r w:rsidRPr="00340557">
        <w:rPr>
          <w:rFonts w:asciiTheme="minorHAnsi" w:eastAsia="Calibri" w:hAnsiTheme="minorHAnsi" w:cstheme="minorHAnsi"/>
          <w:lang w:val="en-US"/>
        </w:rPr>
        <w:t>dňa</w:t>
      </w:r>
      <w:proofErr w:type="spellEnd"/>
      <w:r w:rsidRPr="00340557">
        <w:rPr>
          <w:rFonts w:asciiTheme="minorHAnsi" w:eastAsia="Calibri" w:hAnsiTheme="minorHAnsi" w:cstheme="minorHAnsi"/>
          <w:lang w:val="en-US"/>
        </w:rPr>
        <w:t xml:space="preserve"> 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[•]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</w:p>
    <w:p w14:paraId="41BDCB80" w14:textId="77777777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lang w:val="en-US"/>
        </w:rPr>
      </w:pPr>
    </w:p>
    <w:p w14:paraId="2934C146" w14:textId="010BC643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lang w:val="en-US"/>
        </w:rPr>
      </w:pPr>
      <w:r w:rsidRPr="00340557">
        <w:rPr>
          <w:rFonts w:asciiTheme="minorHAnsi" w:eastAsia="Calibri" w:hAnsiTheme="minorHAnsi" w:cstheme="minorHAnsi"/>
          <w:lang w:val="en-US"/>
        </w:rPr>
        <w:t>In</w:t>
      </w:r>
      <w:r w:rsidR="006B1C80">
        <w:rPr>
          <w:rFonts w:asciiTheme="minorHAnsi" w:eastAsia="Calibri" w:hAnsiTheme="minorHAnsi" w:cstheme="minorHAnsi"/>
          <w:lang w:val="en-US"/>
        </w:rPr>
        <w:t xml:space="preserve"> 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[•]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  <w:r w:rsidR="006B1C80">
        <w:rPr>
          <w:rFonts w:asciiTheme="minorHAnsi" w:eastAsia="Calibri" w:hAnsiTheme="minorHAnsi" w:cstheme="minorHAnsi"/>
          <w:b/>
          <w:i/>
          <w:lang w:val="en-US"/>
        </w:rPr>
        <w:t xml:space="preserve"> </w:t>
      </w:r>
      <w:r w:rsidRPr="00340557">
        <w:rPr>
          <w:rFonts w:asciiTheme="minorHAnsi" w:eastAsia="Calibri" w:hAnsiTheme="minorHAnsi" w:cstheme="minorHAnsi"/>
          <w:lang w:val="en-US"/>
        </w:rPr>
        <w:t>day</w:t>
      </w:r>
      <w:r w:rsidR="006B1C80">
        <w:rPr>
          <w:rFonts w:asciiTheme="minorHAnsi" w:eastAsia="Calibri" w:hAnsiTheme="minorHAnsi" w:cstheme="minorHAnsi"/>
          <w:lang w:val="en-US"/>
        </w:rPr>
        <w:t xml:space="preserve"> 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</w:t>
      </w:r>
      <w:r w:rsidR="006B1C80">
        <w:rPr>
          <w:rFonts w:cstheme="minorHAnsi"/>
          <w:b/>
          <w:bCs/>
          <w:sz w:val="20"/>
          <w:szCs w:val="20"/>
        </w:rPr>
        <w:t>[•]</w:t>
      </w:r>
      <w:r w:rsidR="006B1C80" w:rsidRPr="00340557">
        <w:rPr>
          <w:rFonts w:asciiTheme="minorHAnsi" w:eastAsia="Calibri" w:hAnsiTheme="minorHAnsi" w:cstheme="minorHAnsi"/>
          <w:b/>
          <w:i/>
          <w:lang w:val="en-US"/>
        </w:rPr>
        <w:t>......................</w:t>
      </w:r>
    </w:p>
    <w:p w14:paraId="67E750C0" w14:textId="77777777" w:rsidR="00D06DE2" w:rsidRPr="00340557" w:rsidRDefault="00D06DE2" w:rsidP="00D06DE2">
      <w:pPr>
        <w:rPr>
          <w:rFonts w:asciiTheme="minorHAnsi" w:eastAsia="Calibri" w:hAnsiTheme="minorHAnsi" w:cstheme="minorHAnsi"/>
          <w:lang w:val="en-US"/>
        </w:rPr>
      </w:pPr>
    </w:p>
    <w:p w14:paraId="3011CA0A" w14:textId="77777777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lang w:val="en-US"/>
        </w:rPr>
      </w:pPr>
      <w:r w:rsidRPr="00340557">
        <w:rPr>
          <w:rFonts w:asciiTheme="minorHAnsi" w:eastAsia="Calibri" w:hAnsiTheme="minorHAnsi" w:cstheme="minorHAnsi"/>
          <w:lang w:val="en-US"/>
        </w:rPr>
        <w:t>.............................................</w:t>
      </w:r>
    </w:p>
    <w:p w14:paraId="3580B7E0" w14:textId="77777777" w:rsidR="00D06DE2" w:rsidRPr="00340557" w:rsidRDefault="00D06DE2" w:rsidP="00D06DE2">
      <w:pPr>
        <w:ind w:left="-360"/>
        <w:rPr>
          <w:rFonts w:asciiTheme="minorHAnsi" w:eastAsia="Calibri" w:hAnsiTheme="minorHAnsi" w:cstheme="minorHAnsi"/>
          <w:i/>
          <w:lang w:val="en-US"/>
        </w:rPr>
      </w:pPr>
      <w:r w:rsidRPr="00340557">
        <w:rPr>
          <w:rFonts w:asciiTheme="minorHAnsi" w:eastAsia="Calibri" w:hAnsiTheme="minorHAnsi" w:cstheme="minorHAnsi"/>
          <w:i/>
        </w:rPr>
        <w:t>(podpis a odtlačok pečiatky uchádzača (ak sa pečiatka používa), resp. osoby oprávnenej konať za uchádzača</w:t>
      </w:r>
      <w:r w:rsidRPr="00340557">
        <w:rPr>
          <w:rFonts w:asciiTheme="minorHAnsi" w:eastAsia="Calibri" w:hAnsiTheme="minorHAnsi" w:cstheme="minorHAnsi"/>
          <w:i/>
          <w:lang w:val="en-US"/>
        </w:rPr>
        <w:t>)ú(signature and stamp of the applicant (if the stamp is applicable) or the person authorized to act on behalf of the applicant)</w:t>
      </w:r>
    </w:p>
    <w:p w14:paraId="048CE255" w14:textId="2BD37779" w:rsidR="009269AD" w:rsidRPr="00340557" w:rsidRDefault="009269AD" w:rsidP="0080311A">
      <w:pPr>
        <w:jc w:val="center"/>
        <w:rPr>
          <w:rFonts w:asciiTheme="minorHAnsi" w:hAnsiTheme="minorHAnsi" w:cstheme="minorHAnsi"/>
          <w:lang w:val="en-US"/>
        </w:rPr>
      </w:pPr>
    </w:p>
    <w:p w14:paraId="679E3787" w14:textId="3BC5204B" w:rsidR="009269AD" w:rsidRPr="00DC109A" w:rsidRDefault="009269AD" w:rsidP="009269AD">
      <w:pPr>
        <w:rPr>
          <w:rFonts w:asciiTheme="minorHAnsi" w:hAnsiTheme="minorHAnsi" w:cstheme="minorHAnsi"/>
          <w:lang w:val="en-US"/>
        </w:rPr>
      </w:pPr>
    </w:p>
    <w:p w14:paraId="3964D8B6" w14:textId="4263FFF3" w:rsidR="009269AD" w:rsidRPr="009269AD" w:rsidRDefault="003B6059" w:rsidP="009269AD">
      <w:pPr>
        <w:rPr>
          <w:lang w:val="en-US"/>
        </w:rPr>
      </w:pPr>
      <w:r>
        <w:rPr>
          <w:lang w:val="en-US"/>
        </w:rPr>
        <w:t xml:space="preserve"> </w:t>
      </w:r>
    </w:p>
    <w:p w14:paraId="1A6313E7" w14:textId="65FF33E5" w:rsidR="009269AD" w:rsidRPr="009269AD" w:rsidRDefault="009269AD" w:rsidP="009269AD">
      <w:pPr>
        <w:rPr>
          <w:lang w:val="en-US"/>
        </w:rPr>
      </w:pPr>
    </w:p>
    <w:p w14:paraId="0A76D420" w14:textId="0BB493BD" w:rsidR="009269AD" w:rsidRPr="009269AD" w:rsidRDefault="009269AD" w:rsidP="009269AD">
      <w:pPr>
        <w:rPr>
          <w:lang w:val="en-US"/>
        </w:rPr>
      </w:pPr>
    </w:p>
    <w:p w14:paraId="29947169" w14:textId="04AFD426" w:rsidR="009269AD" w:rsidRDefault="009269AD" w:rsidP="009269AD">
      <w:pPr>
        <w:rPr>
          <w:lang w:val="en-US"/>
        </w:rPr>
      </w:pPr>
    </w:p>
    <w:p w14:paraId="50D33AAE" w14:textId="77777777" w:rsidR="00660569" w:rsidRDefault="00660569" w:rsidP="00660569">
      <w:pPr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487339">
        <w:rPr>
          <w:rFonts w:asciiTheme="minorHAnsi" w:hAnsiTheme="minorHAnsi" w:cstheme="minorHAnsi"/>
          <w:b/>
          <w:bCs/>
          <w:color w:val="000000"/>
        </w:rPr>
        <w:t xml:space="preserve">Membrána umožňujúca prechod prúdu </w:t>
      </w:r>
      <w:proofErr w:type="spellStart"/>
      <w:r w:rsidRPr="00487339">
        <w:rPr>
          <w:rFonts w:asciiTheme="minorHAnsi" w:hAnsiTheme="minorHAnsi" w:cstheme="minorHAnsi"/>
          <w:b/>
          <w:bCs/>
          <w:color w:val="000000"/>
        </w:rPr>
        <w:t>redoxnej</w:t>
      </w:r>
      <w:proofErr w:type="spellEnd"/>
      <w:r w:rsidRPr="00487339">
        <w:rPr>
          <w:rFonts w:asciiTheme="minorHAnsi" w:hAnsiTheme="minorHAnsi" w:cstheme="minorHAnsi"/>
          <w:b/>
          <w:bCs/>
          <w:color w:val="000000"/>
        </w:rPr>
        <w:t xml:space="preserve"> prietokovej batérie</w:t>
      </w:r>
      <w:r>
        <w:rPr>
          <w:rFonts w:asciiTheme="minorHAnsi" w:hAnsiTheme="minorHAnsi" w:cstheme="minorHAnsi"/>
          <w:b/>
          <w:bCs/>
          <w:color w:val="000000"/>
        </w:rPr>
        <w:t xml:space="preserve"> (AEM) /</w:t>
      </w:r>
    </w:p>
    <w:p w14:paraId="527EFB74" w14:textId="77777777" w:rsidR="00660569" w:rsidRPr="00DC109A" w:rsidRDefault="00660569" w:rsidP="00660569">
      <w:pPr>
        <w:jc w:val="center"/>
        <w:rPr>
          <w:rFonts w:asciiTheme="minorHAnsi" w:eastAsia="Calibri" w:hAnsiTheme="minorHAnsi" w:cstheme="minorHAnsi"/>
          <w:b/>
          <w:sz w:val="24"/>
          <w:szCs w:val="24"/>
        </w:rPr>
      </w:pP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Membrane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allowing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the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cross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exchange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of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ions</w:t>
      </w:r>
      <w:proofErr w:type="spellEnd"/>
      <w:r w:rsidRPr="00C42AB1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 xml:space="preserve"> </w:t>
      </w:r>
      <w:r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>(AEM)</w:t>
      </w:r>
    </w:p>
    <w:p w14:paraId="5F2F41AA" w14:textId="2EE31050" w:rsidR="00775A74" w:rsidRPr="004F3DFE" w:rsidRDefault="00775A74" w:rsidP="00763EAC">
      <w:pPr>
        <w:spacing w:after="0" w:line="240" w:lineRule="auto"/>
        <w:jc w:val="center"/>
        <w:rPr>
          <w:rFonts w:asciiTheme="minorHAnsi" w:eastAsia="Times New Roman" w:hAnsiTheme="minorHAnsi" w:cstheme="minorHAnsi"/>
          <w:color w:val="000000"/>
          <w:sz w:val="24"/>
          <w:szCs w:val="24"/>
          <w:lang w:eastAsia="sk-SK"/>
        </w:rPr>
      </w:pPr>
      <w:r w:rsidRPr="004F3DFE">
        <w:rPr>
          <w:rFonts w:asciiTheme="minorHAnsi" w:hAnsiTheme="minorHAnsi" w:cstheme="minorHAnsi"/>
          <w:b/>
          <w:bCs/>
          <w:sz w:val="24"/>
          <w:szCs w:val="24"/>
        </w:rPr>
        <w:t>Štruktúrovaný rozpočet ceny</w:t>
      </w:r>
      <w:r w:rsidR="004F3DFE" w:rsidRPr="004F3DFE">
        <w:rPr>
          <w:rFonts w:asciiTheme="minorHAnsi" w:hAnsiTheme="minorHAnsi" w:cstheme="minorHAnsi"/>
          <w:b/>
          <w:bCs/>
          <w:sz w:val="24"/>
          <w:szCs w:val="24"/>
        </w:rPr>
        <w:t xml:space="preserve"> </w:t>
      </w:r>
      <w:r w:rsidR="004F3DFE" w:rsidRPr="00600172">
        <w:rPr>
          <w:rFonts w:asciiTheme="minorHAnsi" w:hAnsiTheme="minorHAnsi" w:cstheme="minorHAnsi"/>
          <w:b/>
          <w:bCs/>
          <w:sz w:val="24"/>
          <w:szCs w:val="24"/>
          <w:lang w:val="en-US"/>
        </w:rPr>
        <w:t>/</w:t>
      </w:r>
      <w:r w:rsidR="004F3DFE" w:rsidRPr="00600172">
        <w:rPr>
          <w:rFonts w:asciiTheme="minorHAnsi" w:hAnsiTheme="minorHAnsi" w:cstheme="minorHAnsi"/>
          <w:i/>
          <w:iCs/>
          <w:sz w:val="24"/>
          <w:szCs w:val="24"/>
          <w:lang w:val="en-US"/>
        </w:rPr>
        <w:t xml:space="preserve"> Structured price budget</w:t>
      </w:r>
    </w:p>
    <w:p w14:paraId="32F6F013" w14:textId="77777777" w:rsidR="00775A74" w:rsidRPr="00FD3450" w:rsidRDefault="00775A74" w:rsidP="00775A74">
      <w:pPr>
        <w:spacing w:after="0" w:line="240" w:lineRule="auto"/>
        <w:rPr>
          <w:rFonts w:asciiTheme="minorHAnsi" w:eastAsia="Times New Roman" w:hAnsiTheme="minorHAnsi" w:cstheme="minorHAnsi"/>
          <w:color w:val="000000"/>
          <w:sz w:val="20"/>
          <w:szCs w:val="20"/>
          <w:lang w:eastAsia="sk-SK"/>
        </w:rPr>
      </w:pPr>
    </w:p>
    <w:tbl>
      <w:tblPr>
        <w:tblStyle w:val="Mriekatabuky"/>
        <w:tblW w:w="10235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2439"/>
        <w:gridCol w:w="992"/>
        <w:gridCol w:w="1135"/>
        <w:gridCol w:w="1276"/>
        <w:gridCol w:w="1134"/>
        <w:gridCol w:w="1559"/>
        <w:gridCol w:w="1700"/>
      </w:tblGrid>
      <w:tr w:rsidR="001353D9" w:rsidRPr="00FD3450" w14:paraId="67F12953" w14:textId="77777777" w:rsidTr="00AA2314">
        <w:tc>
          <w:tcPr>
            <w:tcW w:w="2439" w:type="dxa"/>
            <w:shd w:val="clear" w:color="auto" w:fill="F2F2F2" w:themeFill="background1" w:themeFillShade="F2"/>
            <w:vAlign w:val="center"/>
          </w:tcPr>
          <w:p w14:paraId="63900F0C" w14:textId="77777777" w:rsidR="001353D9" w:rsidRDefault="001353D9" w:rsidP="00316B4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FD3450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  <w:t>Názov tovaru</w:t>
            </w:r>
          </w:p>
          <w:p w14:paraId="4664D029" w14:textId="545B5ABE" w:rsidR="008323ED" w:rsidRPr="00045918" w:rsidRDefault="003F0F95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045918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Description</w:t>
            </w:r>
            <w:proofErr w:type="spellEnd"/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14:paraId="6E858415" w14:textId="77777777" w:rsidR="001353D9" w:rsidRDefault="001353D9" w:rsidP="00316B4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FD3450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  <w:t>Merná jednotka</w:t>
            </w:r>
          </w:p>
          <w:p w14:paraId="249284C5" w14:textId="2675659E" w:rsidR="003F0F95" w:rsidRPr="00600172" w:rsidRDefault="003F0F95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Unit</w:t>
            </w:r>
            <w:proofErr w:type="spellEnd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 xml:space="preserve"> </w:t>
            </w:r>
          </w:p>
        </w:tc>
        <w:tc>
          <w:tcPr>
            <w:tcW w:w="1135" w:type="dxa"/>
            <w:shd w:val="clear" w:color="auto" w:fill="F2F2F2" w:themeFill="background1" w:themeFillShade="F2"/>
            <w:vAlign w:val="center"/>
          </w:tcPr>
          <w:p w14:paraId="5C9CEF0D" w14:textId="77777777" w:rsidR="001353D9" w:rsidRDefault="001353D9" w:rsidP="00316B4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FD3450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  <w:t>Množstvo</w:t>
            </w:r>
          </w:p>
          <w:p w14:paraId="23FC452C" w14:textId="5BC45364" w:rsidR="00895FB9" w:rsidRPr="00600172" w:rsidRDefault="00895FB9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Value</w:t>
            </w:r>
            <w:proofErr w:type="spellEnd"/>
          </w:p>
        </w:tc>
        <w:tc>
          <w:tcPr>
            <w:tcW w:w="1276" w:type="dxa"/>
            <w:shd w:val="clear" w:color="auto" w:fill="F2F2F2" w:themeFill="background1" w:themeFillShade="F2"/>
            <w:vAlign w:val="center"/>
          </w:tcPr>
          <w:p w14:paraId="0265C087" w14:textId="77777777" w:rsidR="001353D9" w:rsidRDefault="001353D9" w:rsidP="00316B4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FD3450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  <w:t>Jednotková cena v EUR bez DPH</w:t>
            </w:r>
          </w:p>
          <w:p w14:paraId="1FF66707" w14:textId="13B4B57C" w:rsidR="00895FB9" w:rsidRPr="00600172" w:rsidRDefault="00712D2B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Unit</w:t>
            </w:r>
            <w:proofErr w:type="spellEnd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 xml:space="preserve"> </w:t>
            </w:r>
            <w:proofErr w:type="spellStart"/>
            <w:r w:rsidR="00045918"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P</w:t>
            </w:r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rice</w:t>
            </w:r>
            <w:proofErr w:type="spellEnd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 xml:space="preserve"> in EUR </w:t>
            </w:r>
            <w:proofErr w:type="spellStart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without</w:t>
            </w:r>
            <w:proofErr w:type="spellEnd"/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 xml:space="preserve"> VAT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14:paraId="7F362885" w14:textId="77777777" w:rsidR="001353D9" w:rsidRDefault="001353D9" w:rsidP="00316B4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FD3450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  <w:t>Sadzba DPH</w:t>
            </w:r>
          </w:p>
          <w:p w14:paraId="0B7640BA" w14:textId="77777777" w:rsidR="00712D2B" w:rsidRDefault="00712D2B" w:rsidP="00316B4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  <w:p w14:paraId="4ADB3A4E" w14:textId="5EBC6D97" w:rsidR="00712D2B" w:rsidRPr="00600172" w:rsidRDefault="00712D2B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r w:rsidRPr="00600172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VAT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EDD100F" w14:textId="77777777" w:rsidR="001353D9" w:rsidRPr="00FD3450" w:rsidRDefault="001353D9" w:rsidP="00316B43">
            <w:pPr>
              <w:widowControl w:val="0"/>
              <w:tabs>
                <w:tab w:val="center" w:pos="1985"/>
                <w:tab w:val="center" w:pos="6840"/>
              </w:tabs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FD345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Celková cena</w:t>
            </w:r>
          </w:p>
          <w:p w14:paraId="1016FF08" w14:textId="77777777" w:rsidR="001353D9" w:rsidRDefault="001353D9" w:rsidP="00316B43">
            <w:pPr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FD345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v EUR bez DPH</w:t>
            </w:r>
          </w:p>
          <w:p w14:paraId="51BDC58C" w14:textId="5F1F1EE7" w:rsidR="00045918" w:rsidRPr="00600172" w:rsidRDefault="00045918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Total</w:t>
            </w:r>
            <w:proofErr w:type="spellEnd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Price</w:t>
            </w:r>
            <w:proofErr w:type="spellEnd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 in EUR </w:t>
            </w:r>
            <w:proofErr w:type="spellStart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without</w:t>
            </w:r>
            <w:proofErr w:type="spellEnd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 VAT</w:t>
            </w:r>
          </w:p>
        </w:tc>
        <w:tc>
          <w:tcPr>
            <w:tcW w:w="1700" w:type="dxa"/>
            <w:shd w:val="clear" w:color="auto" w:fill="F2F2F2" w:themeFill="background1" w:themeFillShade="F2"/>
            <w:vAlign w:val="center"/>
          </w:tcPr>
          <w:p w14:paraId="78506B3D" w14:textId="77777777" w:rsidR="001353D9" w:rsidRPr="00FD3450" w:rsidRDefault="001353D9" w:rsidP="00316B43">
            <w:pPr>
              <w:widowControl w:val="0"/>
              <w:tabs>
                <w:tab w:val="center" w:pos="1985"/>
                <w:tab w:val="center" w:pos="6840"/>
              </w:tabs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FD345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Celková cena</w:t>
            </w:r>
          </w:p>
          <w:p w14:paraId="75A00D7B" w14:textId="57E33931" w:rsidR="001353D9" w:rsidRDefault="001353D9" w:rsidP="00316B43">
            <w:pPr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FD345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v EUR s</w:t>
            </w:r>
            <w:r w:rsidR="00045918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 </w:t>
            </w:r>
            <w:r w:rsidRPr="00FD345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DPH</w:t>
            </w:r>
          </w:p>
          <w:p w14:paraId="402F0C21" w14:textId="67C4A1B9" w:rsidR="00045918" w:rsidRPr="00600172" w:rsidRDefault="00045918" w:rsidP="00316B43">
            <w:pPr>
              <w:jc w:val="center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Total</w:t>
            </w:r>
            <w:proofErr w:type="spellEnd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Price</w:t>
            </w:r>
            <w:proofErr w:type="spellEnd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 in EUR </w:t>
            </w:r>
            <w:proofErr w:type="spellStart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with</w:t>
            </w:r>
            <w:proofErr w:type="spellEnd"/>
            <w:r w:rsidRPr="00600172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 VAT</w:t>
            </w:r>
          </w:p>
        </w:tc>
      </w:tr>
      <w:tr w:rsidR="001353D9" w:rsidRPr="00FD3450" w14:paraId="2AF70D10" w14:textId="77777777" w:rsidTr="002A7AFD">
        <w:trPr>
          <w:trHeight w:val="674"/>
        </w:trPr>
        <w:tc>
          <w:tcPr>
            <w:tcW w:w="2439" w:type="dxa"/>
            <w:vAlign w:val="center"/>
          </w:tcPr>
          <w:p w14:paraId="4FD2367F" w14:textId="5A92DA6B" w:rsidR="00763EAC" w:rsidRPr="00FD3450" w:rsidRDefault="001353D9" w:rsidP="00316B43">
            <w:pPr>
              <w:spacing w:before="120" w:after="120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 w:rsidRPr="00FD3450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 xml:space="preserve">Aniónová výmenná membrána (AEM) </w:t>
            </w:r>
          </w:p>
          <w:p w14:paraId="29CB3F1A" w14:textId="640285C1" w:rsidR="001353D9" w:rsidRPr="00660569" w:rsidRDefault="001353D9" w:rsidP="00316B43">
            <w:pPr>
              <w:spacing w:before="120" w:after="120"/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660569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Anion</w:t>
            </w:r>
            <w:proofErr w:type="spellEnd"/>
            <w:r w:rsidRPr="00660569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 xml:space="preserve"> </w:t>
            </w:r>
            <w:proofErr w:type="spellStart"/>
            <w:r w:rsidRPr="00660569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exhange</w:t>
            </w:r>
            <w:proofErr w:type="spellEnd"/>
            <w:r w:rsidRPr="00660569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 xml:space="preserve"> </w:t>
            </w:r>
            <w:proofErr w:type="spellStart"/>
            <w:r w:rsidRPr="00660569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>membrane</w:t>
            </w:r>
            <w:proofErr w:type="spellEnd"/>
            <w:r w:rsidRPr="00660569">
              <w:rPr>
                <w:rFonts w:asciiTheme="minorHAnsi" w:eastAsia="Times New Roman" w:hAnsiTheme="minorHAnsi" w:cstheme="minorHAnsi"/>
                <w:i/>
                <w:iCs/>
                <w:color w:val="000000"/>
                <w:sz w:val="20"/>
                <w:szCs w:val="20"/>
                <w:lang w:eastAsia="sk-SK"/>
              </w:rPr>
              <w:t xml:space="preserve"> (AEM) </w:t>
            </w:r>
          </w:p>
        </w:tc>
        <w:tc>
          <w:tcPr>
            <w:tcW w:w="992" w:type="dxa"/>
            <w:vAlign w:val="center"/>
          </w:tcPr>
          <w:p w14:paraId="36DE397C" w14:textId="07C964AD" w:rsidR="001353D9" w:rsidRDefault="00BF2622" w:rsidP="00316B43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k</w:t>
            </w:r>
            <w:r w:rsidR="001353D9" w:rsidRPr="00FD3450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s</w:t>
            </w:r>
          </w:p>
          <w:p w14:paraId="75409C23" w14:textId="4F1281ED" w:rsidR="00BF2622" w:rsidRPr="00FD3450" w:rsidRDefault="00BF2622" w:rsidP="00316B43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proofErr w:type="spellStart"/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pieces</w:t>
            </w:r>
            <w:proofErr w:type="spellEnd"/>
          </w:p>
        </w:tc>
        <w:tc>
          <w:tcPr>
            <w:tcW w:w="1135" w:type="dxa"/>
            <w:vAlign w:val="center"/>
          </w:tcPr>
          <w:p w14:paraId="4AB2E6CC" w14:textId="3BC34B5B" w:rsidR="001353D9" w:rsidRPr="00FD3450" w:rsidRDefault="001353D9" w:rsidP="00316B43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 w:rsidRPr="00FD3450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250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C4CF228" w14:textId="12BEF20B" w:rsidR="001353D9" w:rsidRPr="00FD3450" w:rsidRDefault="006B1C80" w:rsidP="00316B43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EF2BE66" w14:textId="42585E39" w:rsidR="001353D9" w:rsidRPr="00FD3450" w:rsidRDefault="006B1C80" w:rsidP="00660569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245A4B6" w14:textId="53237C75" w:rsidR="001353D9" w:rsidRPr="00FD3450" w:rsidRDefault="006B1C80" w:rsidP="00316B43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34CCAC34" w14:textId="136A86D9" w:rsidR="001353D9" w:rsidRPr="00FD3450" w:rsidRDefault="006B1C80" w:rsidP="00316B43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  <w:tr w:rsidR="00BF2622" w:rsidRPr="00FD3450" w14:paraId="06464F56" w14:textId="77777777" w:rsidTr="00BF2622">
        <w:trPr>
          <w:trHeight w:val="674"/>
        </w:trPr>
        <w:tc>
          <w:tcPr>
            <w:tcW w:w="2439" w:type="dxa"/>
            <w:vAlign w:val="center"/>
          </w:tcPr>
          <w:p w14:paraId="52F59B3A" w14:textId="0AEC5F30" w:rsidR="00BF2622" w:rsidRDefault="00BF2622" w:rsidP="00BF2622">
            <w:pPr>
              <w:spacing w:before="120" w:after="120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 xml:space="preserve">Balné a doprava </w:t>
            </w:r>
          </w:p>
          <w:p w14:paraId="6C9F57CE" w14:textId="64188035" w:rsidR="00BF2622" w:rsidRPr="00FD3450" w:rsidRDefault="00BF2622" w:rsidP="00BF2622">
            <w:pPr>
              <w:spacing w:before="120" w:after="120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proofErr w:type="spellStart"/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Packing</w:t>
            </w:r>
            <w:proofErr w:type="spellEnd"/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 xml:space="preserve"> a </w:t>
            </w:r>
            <w:proofErr w:type="spellStart"/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delivery</w:t>
            </w:r>
            <w:proofErr w:type="spellEnd"/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 xml:space="preserve"> </w:t>
            </w:r>
          </w:p>
        </w:tc>
        <w:tc>
          <w:tcPr>
            <w:tcW w:w="992" w:type="dxa"/>
            <w:vAlign w:val="center"/>
          </w:tcPr>
          <w:p w14:paraId="61E0E4F2" w14:textId="75E08B0F" w:rsidR="00BF2622" w:rsidRDefault="00BF2622" w:rsidP="00BF2622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ks</w:t>
            </w:r>
          </w:p>
          <w:p w14:paraId="37F876BE" w14:textId="325E9E3C" w:rsidR="00BF2622" w:rsidRPr="00FD3450" w:rsidRDefault="00BF2622" w:rsidP="00BF2622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proofErr w:type="spellStart"/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pieces</w:t>
            </w:r>
            <w:proofErr w:type="spellEnd"/>
          </w:p>
        </w:tc>
        <w:tc>
          <w:tcPr>
            <w:tcW w:w="1135" w:type="dxa"/>
            <w:vAlign w:val="center"/>
          </w:tcPr>
          <w:p w14:paraId="51F02912" w14:textId="4243C6BE" w:rsidR="00BF2622" w:rsidRPr="00FD3450" w:rsidRDefault="00BF2622" w:rsidP="00BF2622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1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5646D69" w14:textId="55D9D0B0" w:rsidR="00BF2622" w:rsidRDefault="00BF2622" w:rsidP="00BF2622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8C60EC3" w14:textId="2027E1C1" w:rsidR="00BF2622" w:rsidRDefault="00BF2622" w:rsidP="00BF2622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613142D4" w14:textId="350C7F95" w:rsidR="00BF2622" w:rsidRDefault="00BF2622" w:rsidP="00BF2622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39DD9FC0" w14:textId="3B874222" w:rsidR="00BF2622" w:rsidRDefault="00BF2622" w:rsidP="00BF2622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  <w:tr w:rsidR="00BF2622" w:rsidRPr="00FD3450" w14:paraId="31F1B0E9" w14:textId="77777777" w:rsidTr="00660569">
        <w:trPr>
          <w:trHeight w:val="674"/>
        </w:trPr>
        <w:tc>
          <w:tcPr>
            <w:tcW w:w="2439" w:type="dxa"/>
            <w:vAlign w:val="center"/>
          </w:tcPr>
          <w:p w14:paraId="56D2328A" w14:textId="3329102D" w:rsidR="00BF2622" w:rsidRDefault="00BF2622" w:rsidP="00BF2622">
            <w:pPr>
              <w:spacing w:before="120" w:after="120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  <w:proofErr w:type="spellStart"/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>Total</w:t>
            </w:r>
            <w:proofErr w:type="spellEnd"/>
            <w:r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  <w:t xml:space="preserve"> </w:t>
            </w:r>
          </w:p>
        </w:tc>
        <w:tc>
          <w:tcPr>
            <w:tcW w:w="992" w:type="dxa"/>
            <w:vAlign w:val="center"/>
          </w:tcPr>
          <w:p w14:paraId="58E9BD5C" w14:textId="77777777" w:rsidR="00BF2622" w:rsidRDefault="00BF2622" w:rsidP="00BF2622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135" w:type="dxa"/>
            <w:vAlign w:val="center"/>
          </w:tcPr>
          <w:p w14:paraId="1A125B79" w14:textId="77777777" w:rsidR="00BF2622" w:rsidRDefault="00BF2622" w:rsidP="00BF2622">
            <w:pPr>
              <w:spacing w:before="120" w:after="120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4D4BFDC2" w14:textId="5A960ADD" w:rsidR="00BF2622" w:rsidRDefault="00BF2622" w:rsidP="00BF2622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752DC48" w14:textId="492BA5AA" w:rsidR="00BF2622" w:rsidRDefault="00BF2622" w:rsidP="00BF2622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0D9AA12" w14:textId="2A7F3B62" w:rsidR="00BF2622" w:rsidRDefault="00BF2622" w:rsidP="00BF2622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795E4E60" w14:textId="6E15E329" w:rsidR="00BF2622" w:rsidRDefault="00BF2622" w:rsidP="00BF2622">
            <w:pPr>
              <w:spacing w:before="120" w:after="12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[•]</w:t>
            </w:r>
          </w:p>
        </w:tc>
      </w:tr>
    </w:tbl>
    <w:p w14:paraId="3007BACA" w14:textId="349D185B" w:rsidR="00660569" w:rsidRDefault="00660569" w:rsidP="00775A74">
      <w:pPr>
        <w:spacing w:after="0" w:line="240" w:lineRule="auto"/>
        <w:rPr>
          <w:rFonts w:cstheme="minorHAnsi"/>
          <w:b/>
          <w:bCs/>
          <w:sz w:val="20"/>
          <w:szCs w:val="20"/>
        </w:rPr>
      </w:pPr>
      <w:r>
        <w:rPr>
          <w:rFonts w:cstheme="minorHAnsi"/>
          <w:b/>
          <w:bCs/>
          <w:sz w:val="20"/>
          <w:szCs w:val="20"/>
        </w:rPr>
        <w:t>Uchádzač vyplní ním navrhnuté údaje do okienok tabuľky označené symbolom [•]</w:t>
      </w:r>
    </w:p>
    <w:p w14:paraId="3FA82B27" w14:textId="5DBCD36C" w:rsidR="00775A74" w:rsidRPr="006B1C80" w:rsidRDefault="00660569" w:rsidP="00775A74">
      <w:pPr>
        <w:spacing w:after="0" w:line="240" w:lineRule="auto"/>
        <w:rPr>
          <w:rFonts w:ascii="Arial Narrow" w:eastAsia="Times New Roman" w:hAnsi="Arial Narrow" w:cs="Arial"/>
          <w:i/>
          <w:iCs/>
          <w:color w:val="000000"/>
          <w:lang w:eastAsia="sk-SK"/>
        </w:rPr>
      </w:pP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The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applicant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enters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the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proposed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data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in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the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window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of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the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table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marked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with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</w:t>
      </w:r>
      <w:proofErr w:type="spellStart"/>
      <w:r w:rsidRPr="006B1C80">
        <w:rPr>
          <w:rFonts w:cstheme="minorHAnsi"/>
          <w:b/>
          <w:bCs/>
          <w:i/>
          <w:iCs/>
          <w:sz w:val="20"/>
          <w:szCs w:val="20"/>
        </w:rPr>
        <w:t>the</w:t>
      </w:r>
      <w:proofErr w:type="spellEnd"/>
      <w:r w:rsidRPr="006B1C80">
        <w:rPr>
          <w:rFonts w:cstheme="minorHAnsi"/>
          <w:b/>
          <w:bCs/>
          <w:i/>
          <w:iCs/>
          <w:sz w:val="20"/>
          <w:szCs w:val="20"/>
        </w:rPr>
        <w:t xml:space="preserve"> symbol: [•]</w:t>
      </w:r>
    </w:p>
    <w:p w14:paraId="686A66A8" w14:textId="77777777" w:rsidR="00F2261A" w:rsidRPr="00F2261A" w:rsidRDefault="00F2261A" w:rsidP="00593A23">
      <w:pPr>
        <w:jc w:val="center"/>
        <w:rPr>
          <w:lang w:val="en-US"/>
        </w:rPr>
      </w:pPr>
    </w:p>
    <w:sectPr w:rsidR="00F2261A" w:rsidRPr="00F2261A" w:rsidSect="0088684E">
      <w:headerReference w:type="default" r:id="rId11"/>
      <w:footerReference w:type="default" r:id="rId12"/>
      <w:pgSz w:w="12240" w:h="15840"/>
      <w:pgMar w:top="1417" w:right="1417" w:bottom="1417" w:left="1417" w:header="454" w:footer="45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2F044B" w14:textId="77777777" w:rsidR="00FE1D0F" w:rsidRDefault="00FE1D0F" w:rsidP="004C1501">
      <w:pPr>
        <w:spacing w:after="0" w:line="240" w:lineRule="auto"/>
      </w:pPr>
      <w:r>
        <w:separator/>
      </w:r>
    </w:p>
  </w:endnote>
  <w:endnote w:type="continuationSeparator" w:id="0">
    <w:p w14:paraId="0E3B46A0" w14:textId="77777777" w:rsidR="00FE1D0F" w:rsidRDefault="00FE1D0F" w:rsidP="004C1501">
      <w:pPr>
        <w:spacing w:after="0" w:line="240" w:lineRule="auto"/>
      </w:pPr>
      <w:r>
        <w:continuationSeparator/>
      </w:r>
    </w:p>
  </w:endnote>
  <w:endnote w:type="continuationNotice" w:id="1">
    <w:p w14:paraId="13DB0EEC" w14:textId="77777777" w:rsidR="00FE1D0F" w:rsidRDefault="00FE1D0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ato">
    <w:altName w:val="Segoe UI"/>
    <w:charset w:val="00"/>
    <w:family w:val="swiss"/>
    <w:pitch w:val="variable"/>
    <w:sig w:usb0="E10002FF" w:usb1="5000ECFF" w:usb2="0000002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CB4154"/>
      </w:rPr>
      <w:id w:val="139846227"/>
      <w:docPartObj>
        <w:docPartGallery w:val="Page Numbers (Bottom of Page)"/>
        <w:docPartUnique/>
      </w:docPartObj>
    </w:sdtPr>
    <w:sdtEndPr/>
    <w:sdtContent>
      <w:p w14:paraId="006B9ECB" w14:textId="183AD3CF" w:rsidR="00050625" w:rsidRPr="00050625" w:rsidRDefault="00050625">
        <w:pPr>
          <w:pStyle w:val="Pta"/>
          <w:jc w:val="right"/>
          <w:rPr>
            <w:color w:val="CB4154"/>
          </w:rPr>
        </w:pPr>
        <w:r w:rsidRPr="00050625">
          <w:rPr>
            <w:color w:val="CB4154"/>
          </w:rPr>
          <w:fldChar w:fldCharType="begin"/>
        </w:r>
        <w:r w:rsidRPr="00050625">
          <w:rPr>
            <w:color w:val="CB4154"/>
          </w:rPr>
          <w:instrText>PAGE   \* MERGEFORMAT</w:instrText>
        </w:r>
        <w:r w:rsidRPr="00050625">
          <w:rPr>
            <w:color w:val="CB4154"/>
          </w:rPr>
          <w:fldChar w:fldCharType="separate"/>
        </w:r>
        <w:r w:rsidRPr="00050625">
          <w:rPr>
            <w:color w:val="CB4154"/>
          </w:rPr>
          <w:t>2</w:t>
        </w:r>
        <w:r w:rsidRPr="00050625">
          <w:rPr>
            <w:color w:val="CB4154"/>
          </w:rPr>
          <w:fldChar w:fldCharType="end"/>
        </w:r>
      </w:p>
    </w:sdtContent>
  </w:sdt>
  <w:p w14:paraId="1CAB9C81" w14:textId="06B0F885" w:rsidR="006B3C0D" w:rsidRPr="0016604F" w:rsidRDefault="00660569" w:rsidP="006B3C0D">
    <w:pPr>
      <w:pStyle w:val="Pta"/>
      <w:rPr>
        <w:color w:val="B90042"/>
        <w:sz w:val="15"/>
        <w:szCs w:val="15"/>
      </w:rPr>
    </w:pPr>
    <w:r>
      <w:rPr>
        <w:b/>
        <w:bCs/>
        <w:color w:val="B90042"/>
        <w:sz w:val="15"/>
        <w:szCs w:val="15"/>
      </w:rPr>
      <w:t>INO-HUB</w:t>
    </w:r>
    <w:r w:rsidR="00050625" w:rsidRPr="0016604F">
      <w:rPr>
        <w:b/>
        <w:bCs/>
        <w:color w:val="B90042"/>
        <w:sz w:val="15"/>
        <w:szCs w:val="15"/>
      </w:rPr>
      <w:t xml:space="preserve"> Energy </w:t>
    </w:r>
    <w:proofErr w:type="spellStart"/>
    <w:r w:rsidR="00050625" w:rsidRPr="0016604F">
      <w:rPr>
        <w:b/>
        <w:bCs/>
        <w:color w:val="B90042"/>
        <w:sz w:val="15"/>
        <w:szCs w:val="15"/>
      </w:rPr>
      <w:t>j.s.a</w:t>
    </w:r>
    <w:proofErr w:type="spellEnd"/>
    <w:r w:rsidR="00050625" w:rsidRPr="0016604F">
      <w:rPr>
        <w:color w:val="B90042"/>
        <w:sz w:val="15"/>
        <w:szCs w:val="15"/>
      </w:rPr>
      <w:t>.</w:t>
    </w:r>
    <w:r w:rsidR="006B3C0D" w:rsidRPr="0016604F">
      <w:rPr>
        <w:color w:val="B90042"/>
        <w:sz w:val="15"/>
        <w:szCs w:val="15"/>
      </w:rPr>
      <w:tab/>
    </w:r>
    <w:r w:rsidR="006B3C0D" w:rsidRPr="0016604F">
      <w:rPr>
        <w:color w:val="B90042"/>
        <w:sz w:val="15"/>
        <w:szCs w:val="15"/>
      </w:rPr>
      <w:tab/>
    </w:r>
    <w:r w:rsidR="005A661F">
      <w:rPr>
        <w:color w:val="B90042"/>
        <w:sz w:val="15"/>
        <w:szCs w:val="15"/>
      </w:rPr>
      <w:t xml:space="preserve">  </w:t>
    </w:r>
    <w:r w:rsidR="00593A23">
      <w:rPr>
        <w:color w:val="B90042"/>
        <w:sz w:val="15"/>
        <w:szCs w:val="15"/>
      </w:rPr>
      <w:t xml:space="preserve">   </w:t>
    </w:r>
    <w:r>
      <w:rPr>
        <w:color w:val="B90042"/>
        <w:sz w:val="15"/>
        <w:szCs w:val="15"/>
      </w:rPr>
      <w:t>michal</w:t>
    </w:r>
    <w:r w:rsidR="00E05EA6">
      <w:rPr>
        <w:color w:val="B90042"/>
        <w:sz w:val="15"/>
        <w:szCs w:val="15"/>
      </w:rPr>
      <w:t>.</w:t>
    </w:r>
    <w:r>
      <w:rPr>
        <w:color w:val="B90042"/>
        <w:sz w:val="15"/>
        <w:szCs w:val="15"/>
      </w:rPr>
      <w:t>matas</w:t>
    </w:r>
    <w:r w:rsidR="006B3C0D" w:rsidRPr="0016604F">
      <w:rPr>
        <w:color w:val="B90042"/>
        <w:sz w:val="15"/>
        <w:szCs w:val="15"/>
      </w:rPr>
      <w:t>@inohub.sk</w:t>
    </w:r>
  </w:p>
  <w:p w14:paraId="0BAD9012" w14:textId="3C8AB6ED" w:rsidR="00071B7B" w:rsidRPr="00123B1B" w:rsidRDefault="00071B7B" w:rsidP="00FF404D">
    <w:pPr>
      <w:pStyle w:val="Pta"/>
      <w:rPr>
        <w:color w:val="B90042"/>
        <w:sz w:val="15"/>
        <w:szCs w:val="15"/>
        <w:lang w:val="it-IT"/>
      </w:rPr>
    </w:pPr>
    <w:r w:rsidRPr="0016604F">
      <w:rPr>
        <w:b/>
        <w:bCs/>
        <w:color w:val="B90042"/>
        <w:sz w:val="15"/>
        <w:szCs w:val="15"/>
      </w:rPr>
      <w:t xml:space="preserve">HQ: </w:t>
    </w:r>
    <w:r w:rsidR="00050625" w:rsidRPr="0016604F">
      <w:rPr>
        <w:color w:val="B90042"/>
        <w:sz w:val="15"/>
        <w:szCs w:val="15"/>
      </w:rPr>
      <w:t>Tomášikova 30</w:t>
    </w:r>
    <w:r w:rsidRPr="0016604F">
      <w:rPr>
        <w:color w:val="B90042"/>
        <w:sz w:val="15"/>
        <w:szCs w:val="15"/>
      </w:rPr>
      <w:t xml:space="preserve"> </w:t>
    </w:r>
    <w:r w:rsidRPr="00123B1B">
      <w:rPr>
        <w:color w:val="B90042"/>
        <w:sz w:val="15"/>
        <w:szCs w:val="15"/>
        <w:lang w:val="it-IT"/>
      </w:rPr>
      <w:t>|</w:t>
    </w:r>
    <w:r w:rsidR="00050625" w:rsidRPr="0016604F">
      <w:rPr>
        <w:color w:val="B90042"/>
        <w:sz w:val="15"/>
        <w:szCs w:val="15"/>
      </w:rPr>
      <w:t xml:space="preserve"> 821 01 Bratislava</w:t>
    </w:r>
    <w:r w:rsidRPr="0016604F">
      <w:rPr>
        <w:color w:val="B90042"/>
        <w:sz w:val="15"/>
        <w:szCs w:val="15"/>
      </w:rPr>
      <w:t xml:space="preserve"> </w:t>
    </w:r>
    <w:r w:rsidRPr="00123B1B">
      <w:rPr>
        <w:color w:val="B90042"/>
        <w:sz w:val="15"/>
        <w:szCs w:val="15"/>
        <w:lang w:val="it-IT"/>
      </w:rPr>
      <w:t>|</w:t>
    </w:r>
    <w:r w:rsidR="00050625" w:rsidRPr="0016604F">
      <w:rPr>
        <w:color w:val="B90042"/>
        <w:sz w:val="15"/>
        <w:szCs w:val="15"/>
      </w:rPr>
      <w:t xml:space="preserve"> Slovakia</w:t>
    </w:r>
    <w:r w:rsidRPr="0016604F">
      <w:rPr>
        <w:color w:val="B90042"/>
        <w:sz w:val="15"/>
        <w:szCs w:val="15"/>
      </w:rPr>
      <w:t xml:space="preserve"> </w:t>
    </w:r>
    <w:r w:rsidR="009B0EEB" w:rsidRPr="0016604F">
      <w:rPr>
        <w:color w:val="B90042"/>
        <w:sz w:val="15"/>
        <w:szCs w:val="15"/>
      </w:rPr>
      <w:tab/>
    </w:r>
    <w:r w:rsidR="009B0EEB" w:rsidRPr="0016604F">
      <w:rPr>
        <w:color w:val="B90042"/>
        <w:sz w:val="15"/>
        <w:szCs w:val="15"/>
      </w:rPr>
      <w:tab/>
    </w:r>
    <w:r w:rsidR="00660569">
      <w:rPr>
        <w:color w:val="B90042"/>
        <w:sz w:val="15"/>
        <w:szCs w:val="15"/>
      </w:rPr>
      <w:t>procurement@inohub.sk</w:t>
    </w:r>
  </w:p>
  <w:p w14:paraId="22C32E6B" w14:textId="5A3E873A" w:rsidR="008440A3" w:rsidRPr="0016604F" w:rsidRDefault="00071B7B" w:rsidP="00FF404D">
    <w:pPr>
      <w:pStyle w:val="Pta"/>
      <w:rPr>
        <w:color w:val="B90042"/>
        <w:sz w:val="15"/>
        <w:szCs w:val="15"/>
      </w:rPr>
    </w:pPr>
    <w:r w:rsidRPr="00123B1B">
      <w:rPr>
        <w:b/>
        <w:bCs/>
        <w:color w:val="B90042"/>
        <w:sz w:val="15"/>
        <w:szCs w:val="15"/>
        <w:lang w:val="it-IT"/>
      </w:rPr>
      <w:t>R</w:t>
    </w:r>
    <w:r w:rsidRPr="0016604F">
      <w:rPr>
        <w:b/>
        <w:bCs/>
        <w:color w:val="B90042"/>
        <w:sz w:val="15"/>
        <w:szCs w:val="15"/>
      </w:rPr>
      <w:t>&amp;D:</w:t>
    </w:r>
    <w:r w:rsidRPr="0016604F">
      <w:rPr>
        <w:color w:val="B90042"/>
        <w:sz w:val="15"/>
        <w:szCs w:val="15"/>
      </w:rPr>
      <w:t xml:space="preserve"> Kukučínova 2734 | 024 01 Kysucké Nové Mesto </w:t>
    </w:r>
    <w:r w:rsidRPr="00123B1B">
      <w:rPr>
        <w:color w:val="B90042"/>
        <w:sz w:val="15"/>
        <w:szCs w:val="15"/>
        <w:lang w:val="it-IT"/>
      </w:rPr>
      <w:t xml:space="preserve">| </w:t>
    </w:r>
    <w:r w:rsidRPr="0016604F">
      <w:rPr>
        <w:color w:val="B90042"/>
        <w:sz w:val="15"/>
        <w:szCs w:val="15"/>
      </w:rPr>
      <w:t xml:space="preserve">Slovakia </w:t>
    </w:r>
    <w:r w:rsidR="007D5B15" w:rsidRPr="0016604F">
      <w:rPr>
        <w:color w:val="B90042"/>
        <w:sz w:val="15"/>
        <w:szCs w:val="15"/>
      </w:rPr>
      <w:tab/>
    </w:r>
    <w:r w:rsidR="00035654" w:rsidRPr="0016604F">
      <w:rPr>
        <w:color w:val="B90042"/>
        <w:sz w:val="15"/>
        <w:szCs w:val="15"/>
      </w:rPr>
      <w:tab/>
    </w:r>
    <w:r w:rsidR="007D5B15" w:rsidRPr="0016604F">
      <w:rPr>
        <w:color w:val="B90042"/>
        <w:sz w:val="15"/>
        <w:szCs w:val="15"/>
      </w:rPr>
      <w:t>www.inobatenergy.eu</w:t>
    </w:r>
  </w:p>
  <w:p w14:paraId="28AE854F" w14:textId="71EAF2F4" w:rsidR="00207DEC" w:rsidRPr="0016604F" w:rsidRDefault="00207DEC" w:rsidP="00FF404D">
    <w:pPr>
      <w:pStyle w:val="Pta"/>
      <w:rPr>
        <w:color w:val="B90042"/>
        <w:sz w:val="15"/>
        <w:szCs w:val="15"/>
      </w:rPr>
    </w:pPr>
    <w:r w:rsidRPr="0016604F">
      <w:rPr>
        <w:b/>
        <w:bCs/>
        <w:color w:val="B90042"/>
        <w:sz w:val="15"/>
        <w:szCs w:val="15"/>
      </w:rPr>
      <w:t>I</w:t>
    </w:r>
    <w:r w:rsidR="000A02E9" w:rsidRPr="0016604F">
      <w:rPr>
        <w:b/>
        <w:bCs/>
        <w:color w:val="B90042"/>
        <w:sz w:val="15"/>
        <w:szCs w:val="15"/>
      </w:rPr>
      <w:t>Č</w:t>
    </w:r>
    <w:r w:rsidRPr="0016604F">
      <w:rPr>
        <w:b/>
        <w:bCs/>
        <w:color w:val="B90042"/>
        <w:sz w:val="15"/>
        <w:szCs w:val="15"/>
      </w:rPr>
      <w:t xml:space="preserve">O: </w:t>
    </w:r>
    <w:r w:rsidR="00417DB0" w:rsidRPr="0016604F">
      <w:rPr>
        <w:color w:val="B90042"/>
        <w:sz w:val="15"/>
        <w:szCs w:val="15"/>
      </w:rPr>
      <w:t>52 722 449</w:t>
    </w:r>
  </w:p>
  <w:p w14:paraId="5FDA7839" w14:textId="77777777" w:rsidR="000811F6" w:rsidRPr="0016604F" w:rsidRDefault="00417DB0" w:rsidP="00FF404D">
    <w:pPr>
      <w:pStyle w:val="Pta"/>
      <w:rPr>
        <w:color w:val="B90042"/>
        <w:sz w:val="15"/>
        <w:szCs w:val="15"/>
      </w:rPr>
    </w:pPr>
    <w:r w:rsidRPr="0016604F">
      <w:rPr>
        <w:color w:val="B90042"/>
        <w:sz w:val="15"/>
        <w:szCs w:val="15"/>
      </w:rPr>
      <w:t>Spoločnosť je zaregistrovaná</w:t>
    </w:r>
    <w:r w:rsidR="009F5D7E" w:rsidRPr="0016604F">
      <w:rPr>
        <w:color w:val="B90042"/>
        <w:sz w:val="15"/>
        <w:szCs w:val="15"/>
      </w:rPr>
      <w:t xml:space="preserve"> v Obchodnom registri </w:t>
    </w:r>
  </w:p>
  <w:p w14:paraId="7FB8CCCC" w14:textId="77777777" w:rsidR="00CC44DD" w:rsidRDefault="009F5D7E" w:rsidP="00FF404D">
    <w:pPr>
      <w:pStyle w:val="Pta"/>
      <w:rPr>
        <w:color w:val="B90042"/>
        <w:sz w:val="15"/>
        <w:szCs w:val="15"/>
      </w:rPr>
    </w:pPr>
    <w:r w:rsidRPr="0016604F">
      <w:rPr>
        <w:color w:val="B90042"/>
        <w:sz w:val="15"/>
        <w:szCs w:val="15"/>
      </w:rPr>
      <w:t>Okresného súdu Bratislava I,</w:t>
    </w:r>
    <w:r w:rsidR="000811F6" w:rsidRPr="0016604F">
      <w:rPr>
        <w:color w:val="B90042"/>
        <w:sz w:val="15"/>
        <w:szCs w:val="15"/>
      </w:rPr>
      <w:t xml:space="preserve"> </w:t>
    </w:r>
    <w:r w:rsidRPr="0016604F">
      <w:rPr>
        <w:color w:val="B90042"/>
        <w:sz w:val="15"/>
        <w:szCs w:val="15"/>
      </w:rPr>
      <w:t xml:space="preserve">oddiel: </w:t>
    </w:r>
    <w:proofErr w:type="spellStart"/>
    <w:r w:rsidRPr="0016604F">
      <w:rPr>
        <w:color w:val="B90042"/>
        <w:sz w:val="15"/>
        <w:szCs w:val="15"/>
      </w:rPr>
      <w:t>Sja</w:t>
    </w:r>
    <w:proofErr w:type="spellEnd"/>
    <w:r w:rsidRPr="0016604F">
      <w:rPr>
        <w:color w:val="B90042"/>
        <w:sz w:val="15"/>
        <w:szCs w:val="15"/>
      </w:rPr>
      <w:t>, vložka č.: 259/B</w:t>
    </w:r>
  </w:p>
  <w:p w14:paraId="3EE60B98" w14:textId="1FB0B684" w:rsidR="00050625" w:rsidRPr="00F644CC" w:rsidRDefault="0016604F" w:rsidP="00FF404D">
    <w:pPr>
      <w:pStyle w:val="Pta"/>
      <w:rPr>
        <w:b/>
        <w:bCs/>
        <w:color w:val="B90042"/>
        <w:sz w:val="15"/>
        <w:szCs w:val="15"/>
      </w:rPr>
    </w:pPr>
    <w:r>
      <w:rPr>
        <w:color w:val="B90042"/>
        <w:sz w:val="15"/>
        <w:szCs w:val="15"/>
      </w:rPr>
      <w:tab/>
    </w:r>
    <w:r>
      <w:rPr>
        <w:color w:val="B90042"/>
        <w:sz w:val="15"/>
        <w:szCs w:val="15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3DBCED" w14:textId="77777777" w:rsidR="00FE1D0F" w:rsidRDefault="00FE1D0F" w:rsidP="004C1501">
      <w:pPr>
        <w:spacing w:after="0" w:line="240" w:lineRule="auto"/>
      </w:pPr>
      <w:r>
        <w:separator/>
      </w:r>
    </w:p>
  </w:footnote>
  <w:footnote w:type="continuationSeparator" w:id="0">
    <w:p w14:paraId="6E4A5A84" w14:textId="77777777" w:rsidR="00FE1D0F" w:rsidRDefault="00FE1D0F" w:rsidP="004C1501">
      <w:pPr>
        <w:spacing w:after="0" w:line="240" w:lineRule="auto"/>
      </w:pPr>
      <w:r>
        <w:continuationSeparator/>
      </w:r>
    </w:p>
  </w:footnote>
  <w:footnote w:type="continuationNotice" w:id="1">
    <w:p w14:paraId="72B84DBB" w14:textId="77777777" w:rsidR="00FE1D0F" w:rsidRDefault="00FE1D0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D3AB94" w14:textId="7E9591F5" w:rsidR="004C1501" w:rsidRDefault="001B2749">
    <w:pPr>
      <w:pStyle w:val="Hlavika"/>
      <w:rPr>
        <w:noProof/>
      </w:rPr>
    </w:pPr>
    <w:r>
      <w:rPr>
        <w:noProof/>
        <w:lang w:val="en-US"/>
      </w:rPr>
      <w:drawing>
        <wp:inline distT="0" distB="0" distL="0" distR="0" wp14:anchorId="07D8B5F6" wp14:editId="5C330CEB">
          <wp:extent cx="1120657" cy="560328"/>
          <wp:effectExtent l="0" t="0" r="3810" b="0"/>
          <wp:docPr id="2" name="Obrázo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ázo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20657" cy="5603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45EA7">
      <w:rPr>
        <w:noProof/>
      </w:rPr>
      <w:t xml:space="preserve">  </w:t>
    </w:r>
    <w:r w:rsidR="00862DAB">
      <w:rPr>
        <w:noProof/>
      </w:rPr>
      <w:tab/>
    </w:r>
    <w:r w:rsidR="008B794E">
      <w:rPr>
        <w:noProof/>
      </w:rPr>
      <w:tab/>
    </w:r>
    <w:r w:rsidR="00DC6344">
      <w:rPr>
        <w:noProof/>
      </w:rPr>
      <w:drawing>
        <wp:inline distT="0" distB="0" distL="0" distR="0" wp14:anchorId="1ECA76DB" wp14:editId="11CE644B">
          <wp:extent cx="1767840" cy="481899"/>
          <wp:effectExtent l="0" t="0" r="3810" b="0"/>
          <wp:docPr id="1193566471" name="Picture 1193566471" descr="Graphical user interface,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43214846" name="Picture 2" descr="Graphical user interface, text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7260" cy="492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62DAB">
      <w:rPr>
        <w:noProof/>
      </w:rPr>
      <w:tab/>
    </w:r>
  </w:p>
  <w:p w14:paraId="2BEAB5D8" w14:textId="3C4204F1" w:rsidR="004C1501" w:rsidRDefault="004C1501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3855B8"/>
    <w:multiLevelType w:val="hybridMultilevel"/>
    <w:tmpl w:val="53D46210"/>
    <w:lvl w:ilvl="0" w:tplc="0D6C4446">
      <w:start w:val="1"/>
      <w:numFmt w:val="bullet"/>
      <w:lvlText w:val="–"/>
      <w:lvlJc w:val="left"/>
      <w:pPr>
        <w:ind w:left="720" w:hanging="360"/>
      </w:pPr>
      <w:rPr>
        <w:rFonts w:ascii="Lato" w:hAnsi="Lato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E24FEE"/>
    <w:multiLevelType w:val="hybridMultilevel"/>
    <w:tmpl w:val="B7B63BDA"/>
    <w:lvl w:ilvl="0" w:tplc="60F887AE">
      <w:numFmt w:val="bullet"/>
      <w:lvlText w:val="-"/>
      <w:lvlJc w:val="left"/>
      <w:pPr>
        <w:ind w:left="720" w:hanging="360"/>
      </w:pPr>
      <w:rPr>
        <w:rFonts w:ascii="Lato" w:eastAsiaTheme="minorHAnsi" w:hAnsi="Lato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725EA2"/>
    <w:multiLevelType w:val="hybridMultilevel"/>
    <w:tmpl w:val="4CD4D2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60100B"/>
    <w:multiLevelType w:val="hybridMultilevel"/>
    <w:tmpl w:val="7024A4B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CBC29B0"/>
    <w:multiLevelType w:val="hybridMultilevel"/>
    <w:tmpl w:val="156E6432"/>
    <w:lvl w:ilvl="0" w:tplc="041B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 w15:restartNumberingAfterBreak="0">
    <w:nsid w:val="4A2E11A6"/>
    <w:multiLevelType w:val="hybridMultilevel"/>
    <w:tmpl w:val="81DC6D4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FF51E9C"/>
    <w:multiLevelType w:val="hybridMultilevel"/>
    <w:tmpl w:val="035C3082"/>
    <w:lvl w:ilvl="0" w:tplc="0D6C4446">
      <w:start w:val="1"/>
      <w:numFmt w:val="bullet"/>
      <w:lvlText w:val="–"/>
      <w:lvlJc w:val="left"/>
      <w:pPr>
        <w:ind w:left="720" w:hanging="360"/>
      </w:pPr>
      <w:rPr>
        <w:rFonts w:ascii="Lato" w:hAnsi="Lato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782691"/>
    <w:multiLevelType w:val="hybridMultilevel"/>
    <w:tmpl w:val="6CA696B8"/>
    <w:lvl w:ilvl="0" w:tplc="0EE611AC">
      <w:start w:val="1"/>
      <w:numFmt w:val="bullet"/>
      <w:lvlText w:val="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68363F4E"/>
    <w:multiLevelType w:val="hybridMultilevel"/>
    <w:tmpl w:val="80D841B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B47380D"/>
    <w:multiLevelType w:val="hybridMultilevel"/>
    <w:tmpl w:val="024A38B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60615992">
    <w:abstractNumId w:val="5"/>
  </w:num>
  <w:num w:numId="2" w16cid:durableId="864443580">
    <w:abstractNumId w:val="7"/>
  </w:num>
  <w:num w:numId="3" w16cid:durableId="1423146056">
    <w:abstractNumId w:val="4"/>
  </w:num>
  <w:num w:numId="4" w16cid:durableId="1616596220">
    <w:abstractNumId w:val="2"/>
  </w:num>
  <w:num w:numId="5" w16cid:durableId="496574450">
    <w:abstractNumId w:val="3"/>
  </w:num>
  <w:num w:numId="6" w16cid:durableId="1033337738">
    <w:abstractNumId w:val="0"/>
  </w:num>
  <w:num w:numId="7" w16cid:durableId="879585845">
    <w:abstractNumId w:val="1"/>
  </w:num>
  <w:num w:numId="8" w16cid:durableId="1633057236">
    <w:abstractNumId w:val="9"/>
  </w:num>
  <w:num w:numId="9" w16cid:durableId="1232496568">
    <w:abstractNumId w:val="6"/>
  </w:num>
  <w:num w:numId="10" w16cid:durableId="5823044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DE2MzU3MTEAYgsLMyUdpeDU4uLM/DyQAvNaACSQr/YsAAAA"/>
  </w:docVars>
  <w:rsids>
    <w:rsidRoot w:val="004C1501"/>
    <w:rsid w:val="000131ED"/>
    <w:rsid w:val="0001509A"/>
    <w:rsid w:val="00016FC0"/>
    <w:rsid w:val="00034CDE"/>
    <w:rsid w:val="00035654"/>
    <w:rsid w:val="0003713A"/>
    <w:rsid w:val="00045918"/>
    <w:rsid w:val="00045DBE"/>
    <w:rsid w:val="000462FE"/>
    <w:rsid w:val="00050625"/>
    <w:rsid w:val="00060C3A"/>
    <w:rsid w:val="00071B7B"/>
    <w:rsid w:val="000811F6"/>
    <w:rsid w:val="000A02E9"/>
    <w:rsid w:val="000B0727"/>
    <w:rsid w:val="000C1552"/>
    <w:rsid w:val="000C4596"/>
    <w:rsid w:val="000C4F2E"/>
    <w:rsid w:val="000E26E6"/>
    <w:rsid w:val="000E4637"/>
    <w:rsid w:val="000F1D4D"/>
    <w:rsid w:val="000F3ABD"/>
    <w:rsid w:val="000F3B37"/>
    <w:rsid w:val="000F5093"/>
    <w:rsid w:val="000F560D"/>
    <w:rsid w:val="00100BFE"/>
    <w:rsid w:val="00123B1B"/>
    <w:rsid w:val="00124936"/>
    <w:rsid w:val="001353D9"/>
    <w:rsid w:val="00147D90"/>
    <w:rsid w:val="0015376E"/>
    <w:rsid w:val="0015547D"/>
    <w:rsid w:val="0016604F"/>
    <w:rsid w:val="00173E8B"/>
    <w:rsid w:val="0018734B"/>
    <w:rsid w:val="00194239"/>
    <w:rsid w:val="00196670"/>
    <w:rsid w:val="00197245"/>
    <w:rsid w:val="001A427C"/>
    <w:rsid w:val="001B2749"/>
    <w:rsid w:val="001B73D1"/>
    <w:rsid w:val="001B76F9"/>
    <w:rsid w:val="001C3899"/>
    <w:rsid w:val="001C646F"/>
    <w:rsid w:val="001C74D4"/>
    <w:rsid w:val="001D5252"/>
    <w:rsid w:val="001E1CF0"/>
    <w:rsid w:val="00207DEC"/>
    <w:rsid w:val="002221A7"/>
    <w:rsid w:val="00247EEB"/>
    <w:rsid w:val="0025417A"/>
    <w:rsid w:val="00255A2A"/>
    <w:rsid w:val="00256AF2"/>
    <w:rsid w:val="002577E4"/>
    <w:rsid w:val="00265C36"/>
    <w:rsid w:val="00275C49"/>
    <w:rsid w:val="002769CA"/>
    <w:rsid w:val="00292089"/>
    <w:rsid w:val="002946DF"/>
    <w:rsid w:val="002A0B71"/>
    <w:rsid w:val="002A7AFD"/>
    <w:rsid w:val="002A7CF8"/>
    <w:rsid w:val="002C0C07"/>
    <w:rsid w:val="002D3351"/>
    <w:rsid w:val="002E0176"/>
    <w:rsid w:val="002F03A9"/>
    <w:rsid w:val="002F144E"/>
    <w:rsid w:val="003110C5"/>
    <w:rsid w:val="00313AEA"/>
    <w:rsid w:val="00333959"/>
    <w:rsid w:val="003371B0"/>
    <w:rsid w:val="00340557"/>
    <w:rsid w:val="00345234"/>
    <w:rsid w:val="003541F9"/>
    <w:rsid w:val="00373F40"/>
    <w:rsid w:val="003818CE"/>
    <w:rsid w:val="00390F57"/>
    <w:rsid w:val="0039342F"/>
    <w:rsid w:val="003A7327"/>
    <w:rsid w:val="003B6059"/>
    <w:rsid w:val="003C7F86"/>
    <w:rsid w:val="003D1430"/>
    <w:rsid w:val="003D1E09"/>
    <w:rsid w:val="003D5C27"/>
    <w:rsid w:val="003E0675"/>
    <w:rsid w:val="003E1867"/>
    <w:rsid w:val="003E5F27"/>
    <w:rsid w:val="003F0F95"/>
    <w:rsid w:val="00407A7C"/>
    <w:rsid w:val="0041056D"/>
    <w:rsid w:val="00415EC6"/>
    <w:rsid w:val="00416F28"/>
    <w:rsid w:val="00417DB0"/>
    <w:rsid w:val="004445D5"/>
    <w:rsid w:val="00445176"/>
    <w:rsid w:val="0045040A"/>
    <w:rsid w:val="0045717C"/>
    <w:rsid w:val="00457F93"/>
    <w:rsid w:val="00464328"/>
    <w:rsid w:val="00465240"/>
    <w:rsid w:val="0046625A"/>
    <w:rsid w:val="0048795D"/>
    <w:rsid w:val="004960B8"/>
    <w:rsid w:val="004A5607"/>
    <w:rsid w:val="004B254F"/>
    <w:rsid w:val="004B32C7"/>
    <w:rsid w:val="004C1501"/>
    <w:rsid w:val="004C28D7"/>
    <w:rsid w:val="004C5607"/>
    <w:rsid w:val="004D2AD7"/>
    <w:rsid w:val="004D66EA"/>
    <w:rsid w:val="004D7E95"/>
    <w:rsid w:val="004E4A08"/>
    <w:rsid w:val="004F3DFE"/>
    <w:rsid w:val="0051361E"/>
    <w:rsid w:val="005267D5"/>
    <w:rsid w:val="0053363F"/>
    <w:rsid w:val="00533AE2"/>
    <w:rsid w:val="00574109"/>
    <w:rsid w:val="00593A23"/>
    <w:rsid w:val="005A661F"/>
    <w:rsid w:val="005A6BC5"/>
    <w:rsid w:val="005C5D98"/>
    <w:rsid w:val="005D4438"/>
    <w:rsid w:val="005D570D"/>
    <w:rsid w:val="005D5E2C"/>
    <w:rsid w:val="005E24ED"/>
    <w:rsid w:val="005F3847"/>
    <w:rsid w:val="00600172"/>
    <w:rsid w:val="00611837"/>
    <w:rsid w:val="0061442E"/>
    <w:rsid w:val="006229FE"/>
    <w:rsid w:val="00623310"/>
    <w:rsid w:val="00624AFD"/>
    <w:rsid w:val="00625A67"/>
    <w:rsid w:val="00630EA7"/>
    <w:rsid w:val="00645EA7"/>
    <w:rsid w:val="00654565"/>
    <w:rsid w:val="00660569"/>
    <w:rsid w:val="006740E0"/>
    <w:rsid w:val="0068024F"/>
    <w:rsid w:val="006808D4"/>
    <w:rsid w:val="0068370D"/>
    <w:rsid w:val="00687C1E"/>
    <w:rsid w:val="00692AF8"/>
    <w:rsid w:val="006A3B87"/>
    <w:rsid w:val="006A7949"/>
    <w:rsid w:val="006B1C80"/>
    <w:rsid w:val="006B3C0D"/>
    <w:rsid w:val="006B4160"/>
    <w:rsid w:val="006B783F"/>
    <w:rsid w:val="006D0A29"/>
    <w:rsid w:val="006D76D3"/>
    <w:rsid w:val="006F3958"/>
    <w:rsid w:val="00703D59"/>
    <w:rsid w:val="007062F1"/>
    <w:rsid w:val="00712D2B"/>
    <w:rsid w:val="0072562A"/>
    <w:rsid w:val="00725D70"/>
    <w:rsid w:val="007324C6"/>
    <w:rsid w:val="00741F2F"/>
    <w:rsid w:val="00750E82"/>
    <w:rsid w:val="00753CCE"/>
    <w:rsid w:val="0076165A"/>
    <w:rsid w:val="00763EAC"/>
    <w:rsid w:val="00765D2F"/>
    <w:rsid w:val="00775A74"/>
    <w:rsid w:val="00777473"/>
    <w:rsid w:val="00790605"/>
    <w:rsid w:val="007C5D95"/>
    <w:rsid w:val="007D4BB8"/>
    <w:rsid w:val="007D5B15"/>
    <w:rsid w:val="007E149D"/>
    <w:rsid w:val="007E17A0"/>
    <w:rsid w:val="007E37A4"/>
    <w:rsid w:val="007F7B23"/>
    <w:rsid w:val="0080311A"/>
    <w:rsid w:val="00803EDB"/>
    <w:rsid w:val="00826034"/>
    <w:rsid w:val="00830415"/>
    <w:rsid w:val="008323ED"/>
    <w:rsid w:val="008440A3"/>
    <w:rsid w:val="0084713F"/>
    <w:rsid w:val="008541D4"/>
    <w:rsid w:val="00862DAB"/>
    <w:rsid w:val="008763FC"/>
    <w:rsid w:val="0088684E"/>
    <w:rsid w:val="00886B19"/>
    <w:rsid w:val="00895FB9"/>
    <w:rsid w:val="008A17BB"/>
    <w:rsid w:val="008A43A7"/>
    <w:rsid w:val="008B23A2"/>
    <w:rsid w:val="008B794E"/>
    <w:rsid w:val="008C6128"/>
    <w:rsid w:val="008F11A3"/>
    <w:rsid w:val="008F309F"/>
    <w:rsid w:val="008F4023"/>
    <w:rsid w:val="00902F5B"/>
    <w:rsid w:val="00906E5C"/>
    <w:rsid w:val="009131D9"/>
    <w:rsid w:val="00914CE2"/>
    <w:rsid w:val="00924F5A"/>
    <w:rsid w:val="009269AD"/>
    <w:rsid w:val="00935343"/>
    <w:rsid w:val="0094094F"/>
    <w:rsid w:val="00966C0B"/>
    <w:rsid w:val="009751B4"/>
    <w:rsid w:val="0098479A"/>
    <w:rsid w:val="0099744B"/>
    <w:rsid w:val="009B0EEB"/>
    <w:rsid w:val="009D08DF"/>
    <w:rsid w:val="009D1477"/>
    <w:rsid w:val="009D4354"/>
    <w:rsid w:val="009D6F39"/>
    <w:rsid w:val="009E07E6"/>
    <w:rsid w:val="009E6A38"/>
    <w:rsid w:val="009E76D5"/>
    <w:rsid w:val="009E7CC8"/>
    <w:rsid w:val="009F3227"/>
    <w:rsid w:val="009F5D7E"/>
    <w:rsid w:val="009F72B6"/>
    <w:rsid w:val="00A077C2"/>
    <w:rsid w:val="00A30E89"/>
    <w:rsid w:val="00A31219"/>
    <w:rsid w:val="00A3252D"/>
    <w:rsid w:val="00A36E91"/>
    <w:rsid w:val="00A37750"/>
    <w:rsid w:val="00A46CD7"/>
    <w:rsid w:val="00A50905"/>
    <w:rsid w:val="00A615C8"/>
    <w:rsid w:val="00A650C2"/>
    <w:rsid w:val="00A71C13"/>
    <w:rsid w:val="00AA2314"/>
    <w:rsid w:val="00AA53AD"/>
    <w:rsid w:val="00AA54B1"/>
    <w:rsid w:val="00AA7FE7"/>
    <w:rsid w:val="00AC2249"/>
    <w:rsid w:val="00AC3BA5"/>
    <w:rsid w:val="00AC492B"/>
    <w:rsid w:val="00B0533D"/>
    <w:rsid w:val="00B11D9A"/>
    <w:rsid w:val="00B12CC2"/>
    <w:rsid w:val="00B15156"/>
    <w:rsid w:val="00B2275C"/>
    <w:rsid w:val="00B35BF0"/>
    <w:rsid w:val="00B414A1"/>
    <w:rsid w:val="00B808EC"/>
    <w:rsid w:val="00B81061"/>
    <w:rsid w:val="00B93580"/>
    <w:rsid w:val="00B951DF"/>
    <w:rsid w:val="00BB4ED5"/>
    <w:rsid w:val="00BC0566"/>
    <w:rsid w:val="00BC799B"/>
    <w:rsid w:val="00BD0372"/>
    <w:rsid w:val="00BD74D2"/>
    <w:rsid w:val="00BF2622"/>
    <w:rsid w:val="00BF4BB3"/>
    <w:rsid w:val="00BF56C0"/>
    <w:rsid w:val="00BF7F61"/>
    <w:rsid w:val="00C02AEB"/>
    <w:rsid w:val="00C03324"/>
    <w:rsid w:val="00C07A0F"/>
    <w:rsid w:val="00C156F1"/>
    <w:rsid w:val="00C233BE"/>
    <w:rsid w:val="00C2550D"/>
    <w:rsid w:val="00C27579"/>
    <w:rsid w:val="00C33286"/>
    <w:rsid w:val="00C3737D"/>
    <w:rsid w:val="00C42DD1"/>
    <w:rsid w:val="00C56DBE"/>
    <w:rsid w:val="00C57B27"/>
    <w:rsid w:val="00C60073"/>
    <w:rsid w:val="00C60F42"/>
    <w:rsid w:val="00C7541F"/>
    <w:rsid w:val="00C96B0F"/>
    <w:rsid w:val="00CA204B"/>
    <w:rsid w:val="00CA2747"/>
    <w:rsid w:val="00CC08BB"/>
    <w:rsid w:val="00CC44DD"/>
    <w:rsid w:val="00CD3D6A"/>
    <w:rsid w:val="00CE086B"/>
    <w:rsid w:val="00CE7EC7"/>
    <w:rsid w:val="00CF3D3F"/>
    <w:rsid w:val="00CF7E6B"/>
    <w:rsid w:val="00CF7EFC"/>
    <w:rsid w:val="00D06DE2"/>
    <w:rsid w:val="00D221F6"/>
    <w:rsid w:val="00D23A0B"/>
    <w:rsid w:val="00D242BF"/>
    <w:rsid w:val="00D318EA"/>
    <w:rsid w:val="00D45E0C"/>
    <w:rsid w:val="00D5634B"/>
    <w:rsid w:val="00D61B67"/>
    <w:rsid w:val="00DA2293"/>
    <w:rsid w:val="00DA58B2"/>
    <w:rsid w:val="00DA7D06"/>
    <w:rsid w:val="00DB72D1"/>
    <w:rsid w:val="00DC109A"/>
    <w:rsid w:val="00DC2D70"/>
    <w:rsid w:val="00DC6344"/>
    <w:rsid w:val="00DD3BE3"/>
    <w:rsid w:val="00DD6C13"/>
    <w:rsid w:val="00DE442B"/>
    <w:rsid w:val="00E02178"/>
    <w:rsid w:val="00E05EA6"/>
    <w:rsid w:val="00E15469"/>
    <w:rsid w:val="00E156E8"/>
    <w:rsid w:val="00E17568"/>
    <w:rsid w:val="00E208FC"/>
    <w:rsid w:val="00E31EBC"/>
    <w:rsid w:val="00E339B7"/>
    <w:rsid w:val="00E40348"/>
    <w:rsid w:val="00E5298E"/>
    <w:rsid w:val="00E67C83"/>
    <w:rsid w:val="00E733D4"/>
    <w:rsid w:val="00E95B77"/>
    <w:rsid w:val="00EE557E"/>
    <w:rsid w:val="00EE67D9"/>
    <w:rsid w:val="00EF6C3C"/>
    <w:rsid w:val="00F11B59"/>
    <w:rsid w:val="00F21622"/>
    <w:rsid w:val="00F2261A"/>
    <w:rsid w:val="00F337DF"/>
    <w:rsid w:val="00F37D8E"/>
    <w:rsid w:val="00F41C39"/>
    <w:rsid w:val="00F458AA"/>
    <w:rsid w:val="00F51E32"/>
    <w:rsid w:val="00F615A8"/>
    <w:rsid w:val="00F631C1"/>
    <w:rsid w:val="00F644CC"/>
    <w:rsid w:val="00F749C3"/>
    <w:rsid w:val="00F75555"/>
    <w:rsid w:val="00F86C66"/>
    <w:rsid w:val="00F87BCE"/>
    <w:rsid w:val="00F93B57"/>
    <w:rsid w:val="00F97909"/>
    <w:rsid w:val="00FA2C8B"/>
    <w:rsid w:val="00FA584B"/>
    <w:rsid w:val="00FA5AA9"/>
    <w:rsid w:val="00FC41CA"/>
    <w:rsid w:val="00FD3450"/>
    <w:rsid w:val="00FD79A9"/>
    <w:rsid w:val="00FE1D0F"/>
    <w:rsid w:val="00FE2AAF"/>
    <w:rsid w:val="00FE6E11"/>
    <w:rsid w:val="00FF404D"/>
    <w:rsid w:val="00FF4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91E540"/>
  <w15:chartTrackingRefBased/>
  <w15:docId w15:val="{B382455E-F3B0-44E5-A15F-44E9E1654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BF7F61"/>
    <w:rPr>
      <w:rFonts w:ascii="Lato" w:hAnsi="Lato"/>
      <w:lang w:val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6D76D3"/>
    <w:pPr>
      <w:keepNext/>
      <w:keepLines/>
      <w:spacing w:before="240" w:after="0"/>
      <w:outlineLvl w:val="0"/>
    </w:pPr>
    <w:rPr>
      <w:rFonts w:eastAsiaTheme="majorEastAsia" w:cstheme="majorBidi"/>
      <w:b/>
      <w:color w:val="CB4154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4D66E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4C15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4C1501"/>
    <w:rPr>
      <w:lang w:val="sk-SK"/>
    </w:rPr>
  </w:style>
  <w:style w:type="paragraph" w:styleId="Pta">
    <w:name w:val="footer"/>
    <w:basedOn w:val="Normlny"/>
    <w:link w:val="PtaChar"/>
    <w:uiPriority w:val="99"/>
    <w:unhideWhenUsed/>
    <w:rsid w:val="004C15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4C1501"/>
    <w:rPr>
      <w:lang w:val="sk-SK"/>
    </w:rPr>
  </w:style>
  <w:style w:type="paragraph" w:styleId="Odsekzoznamu">
    <w:name w:val="List Paragraph"/>
    <w:basedOn w:val="Normlny"/>
    <w:uiPriority w:val="34"/>
    <w:qFormat/>
    <w:rsid w:val="00100BFE"/>
    <w:pPr>
      <w:ind w:left="720"/>
      <w:contextualSpacing/>
    </w:pPr>
  </w:style>
  <w:style w:type="character" w:customStyle="1" w:styleId="Nadpis1Char">
    <w:name w:val="Nadpis 1 Char"/>
    <w:basedOn w:val="Predvolenpsmoodseku"/>
    <w:link w:val="Nadpis1"/>
    <w:uiPriority w:val="9"/>
    <w:rsid w:val="006D76D3"/>
    <w:rPr>
      <w:rFonts w:ascii="Lato" w:eastAsiaTheme="majorEastAsia" w:hAnsi="Lato" w:cstheme="majorBidi"/>
      <w:b/>
      <w:color w:val="CB4154"/>
      <w:sz w:val="32"/>
      <w:szCs w:val="32"/>
      <w:lang w:val="sk-SK"/>
    </w:rPr>
  </w:style>
  <w:style w:type="character" w:styleId="Hypertextovprepojenie">
    <w:name w:val="Hyperlink"/>
    <w:basedOn w:val="Predvolenpsmoodseku"/>
    <w:uiPriority w:val="99"/>
    <w:unhideWhenUsed/>
    <w:rsid w:val="007E17A0"/>
    <w:rPr>
      <w:color w:val="0563C1" w:themeColor="hyperlink"/>
      <w:u w:val="single"/>
    </w:rPr>
  </w:style>
  <w:style w:type="character" w:styleId="Nevyrieenzmienka">
    <w:name w:val="Unresolved Mention"/>
    <w:basedOn w:val="Predvolenpsmoodseku"/>
    <w:uiPriority w:val="99"/>
    <w:semiHidden/>
    <w:unhideWhenUsed/>
    <w:rsid w:val="007E17A0"/>
    <w:rPr>
      <w:color w:val="605E5C"/>
      <w:shd w:val="clear" w:color="auto" w:fill="E1DFDD"/>
    </w:rPr>
  </w:style>
  <w:style w:type="paragraph" w:styleId="Popis">
    <w:name w:val="caption"/>
    <w:basedOn w:val="Normlny"/>
    <w:next w:val="Normlny"/>
    <w:uiPriority w:val="35"/>
    <w:unhideWhenUsed/>
    <w:qFormat/>
    <w:rsid w:val="003D1E0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4B254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val="cs-CZ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4D66EA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sk-SK"/>
    </w:rPr>
  </w:style>
  <w:style w:type="table" w:styleId="Mriekatabuky">
    <w:name w:val="Table Grid"/>
    <w:basedOn w:val="Normlnatabuka"/>
    <w:uiPriority w:val="39"/>
    <w:rsid w:val="00775A74"/>
    <w:pPr>
      <w:spacing w:after="0" w:line="240" w:lineRule="auto"/>
    </w:pPr>
    <w:rPr>
      <w:lang w:val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45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6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27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0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7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13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B14A5F76FBC2C4F89E8B653420C79AC" ma:contentTypeVersion="13" ma:contentTypeDescription="Create a new document." ma:contentTypeScope="" ma:versionID="fd5dfefab749b78e3546d00925b0649d">
  <xsd:schema xmlns:xsd="http://www.w3.org/2001/XMLSchema" xmlns:xs="http://www.w3.org/2001/XMLSchema" xmlns:p="http://schemas.microsoft.com/office/2006/metadata/properties" xmlns:ns2="ce7a4dca-6e11-4b31-8feb-c55275a8b1ce" xmlns:ns3="055137fd-a2aa-4e79-aa03-7ad2601c1eac" targetNamespace="http://schemas.microsoft.com/office/2006/metadata/properties" ma:root="true" ma:fieldsID="ae2122eadad1188072788dd788623fc0" ns2:_="" ns3:_="">
    <xsd:import namespace="ce7a4dca-6e11-4b31-8feb-c55275a8b1ce"/>
    <xsd:import namespace="055137fd-a2aa-4e79-aa03-7ad2601c1e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7a4dca-6e11-4b31-8feb-c55275a8b1c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f4aa23b2-fd01-4f69-b956-54d7ed6ee91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5137fd-a2aa-4e79-aa03-7ad2601c1ea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4e306236-a89b-4a96-8967-46510ae2a961}" ma:internalName="TaxCatchAll" ma:showField="CatchAllData" ma:web="055137fd-a2aa-4e79-aa03-7ad2601c1ea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55137fd-a2aa-4e79-aa03-7ad2601c1eac" xsi:nil="true"/>
    <lcf76f155ced4ddcb4097134ff3c332f xmlns="ce7a4dca-6e11-4b31-8feb-c55275a8b1c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F9828F2-D271-480C-AC06-F8B07BCAC94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FB69520-3288-4D5D-9159-3DE4B3491C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e7a4dca-6e11-4b31-8feb-c55275a8b1ce"/>
    <ds:schemaRef ds:uri="055137fd-a2aa-4e79-aa03-7ad2601c1ea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CD2D621-E229-48D8-93B3-9C9D6375FF0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42D2F40-525D-47F9-A1A0-59AA42094E99}">
  <ds:schemaRefs>
    <ds:schemaRef ds:uri="http://schemas.microsoft.com/office/2006/metadata/properties"/>
    <ds:schemaRef ds:uri="http://schemas.microsoft.com/office/infopath/2007/PartnerControls"/>
    <ds:schemaRef ds:uri="055137fd-a2aa-4e79-aa03-7ad2601c1eac"/>
    <ds:schemaRef ds:uri="ce7a4dca-6e11-4b31-8feb-c55275a8b1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3</Pages>
  <Words>377</Words>
  <Characters>2153</Characters>
  <Application>Microsoft Office Word</Application>
  <DocSecurity>0</DocSecurity>
  <Lines>17</Lines>
  <Paragraphs>5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Urbansky</dc:creator>
  <cp:keywords/>
  <dc:description/>
  <cp:lastModifiedBy>Jakub Urbanský</cp:lastModifiedBy>
  <cp:revision>44</cp:revision>
  <cp:lastPrinted>2023-03-14T12:16:00Z</cp:lastPrinted>
  <dcterms:created xsi:type="dcterms:W3CDTF">2023-05-26T12:14:00Z</dcterms:created>
  <dcterms:modified xsi:type="dcterms:W3CDTF">2023-07-18T10:35:00Z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0x0101006B14A5F76FBC2C4F89E8B653420C79AC</vt:lpwstr>
  </property>
  <property fmtid="{D5CDD505-2E9C-101B-9397-08002B2CF9AE}" pid="3" name="MediaServiceImageTags">
    <vt:lpwstr/>
  </property>
</Properties>
</file>